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20F5B">
      <w:pPr>
        <w:spacing w:line="313" w:lineRule="auto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2565400</wp:posOffset>
            </wp:positionH>
            <wp:positionV relativeFrom="paragraph">
              <wp:posOffset>142240</wp:posOffset>
            </wp:positionV>
            <wp:extent cx="2077720" cy="733425"/>
            <wp:effectExtent l="0" t="0" r="0" b="0"/>
            <wp:wrapSquare wrapText="bothSides"/>
            <wp:docPr id="4097" name="图片 3" descr="微信图片_20240718190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7" name="图片 3" descr="微信图片_20240718190225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8354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8515EE">
      <w:pPr>
        <w:spacing w:after="0" w:line="1111" w:lineRule="exact"/>
        <w:ind w:left="5040" w:leftChars="0" w:hanging="5040" w:hangingChars="1575"/>
        <w:jc w:val="both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</w:p>
    <w:p w14:paraId="6070A0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jc w:val="center"/>
        <w:textAlignment w:val="baseline"/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2025中国包装饮用水</w:t>
      </w:r>
      <w:bookmarkStart w:id="0" w:name="_GoBack"/>
      <w:bookmarkEnd w:id="0"/>
      <w:r>
        <w:rPr>
          <w:rStyle w:val="7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高质量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发展大会</w:t>
      </w:r>
    </w:p>
    <w:p w14:paraId="0F7B81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jc w:val="center"/>
        <w:textAlignment w:val="baseline"/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2025中国茶·咖啡·植物饮料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高质量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发展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大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会</w:t>
      </w:r>
    </w:p>
    <w:p w14:paraId="7743A7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3466" w:leftChars="0" w:hanging="3466" w:hangingChars="1298"/>
        <w:jc w:val="center"/>
        <w:textAlignment w:val="baseline"/>
        <w:outlineLvl w:val="0"/>
        <w:rPr>
          <w:rFonts w:hint="default" w:ascii="宋体" w:hAnsi="宋体" w:eastAsia="宋体" w:cs="宋体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27"/>
          <w:szCs w:val="27"/>
          <w:lang w:val="en-US" w:eastAsia="zh-CN"/>
        </w:rPr>
        <w:t>南平佰翔大酒店订房单</w:t>
      </w:r>
    </w:p>
    <w:p w14:paraId="52E5C992">
      <w:pPr>
        <w:spacing w:after="0" w:line="258" w:lineRule="auto"/>
        <w:rPr>
          <w:lang w:eastAsia="zh-CN"/>
        </w:rPr>
      </w:pPr>
    </w:p>
    <w:p w14:paraId="0DB1D3CA">
      <w:pPr>
        <w:spacing w:before="42" w:after="0" w:line="227" w:lineRule="auto"/>
        <w:ind w:left="3682"/>
        <w:rPr>
          <w:rFonts w:ascii="宋体" w:hAnsi="宋体" w:eastAsia="宋体" w:cs="宋体"/>
          <w:sz w:val="13"/>
          <w:szCs w:val="13"/>
        </w:rPr>
      </w:pPr>
      <w:r>
        <w:rPr>
          <w:rFonts w:ascii="Times New Roman" w:hAnsi="Times New Roman" w:eastAsia="Times New Roman" w:cs="Times New Roman"/>
          <w:b/>
          <w:bCs/>
          <w:sz w:val="13"/>
          <w:szCs w:val="13"/>
        </w:rPr>
        <w:t>HOTEL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3"/>
          <w:szCs w:val="13"/>
        </w:rPr>
        <w:t>RESERVATION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3"/>
          <w:szCs w:val="13"/>
        </w:rPr>
        <w:t>FORM</w:t>
      </w:r>
      <w:r>
        <w:rPr>
          <w:rFonts w:ascii="Times New Roman" w:hAnsi="Times New Roman" w:eastAsia="Times New Roman" w:cs="Times New Roman"/>
          <w:b/>
          <w:bCs/>
          <w:spacing w:val="23"/>
          <w:w w:val="10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 xml:space="preserve">| </w:t>
      </w:r>
      <w:r>
        <w:rPr>
          <w:rFonts w:ascii="宋体" w:hAnsi="宋体" w:eastAsia="宋体" w:cs="宋体"/>
          <w:b/>
          <w:bCs/>
          <w:spacing w:val="8"/>
          <w:sz w:val="13"/>
          <w:szCs w:val="13"/>
        </w:rPr>
        <w:t>酒店预订表格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>–</w:t>
      </w:r>
      <w:r>
        <w:rPr>
          <w:rFonts w:ascii="宋体" w:hAnsi="宋体" w:eastAsia="宋体" w:cs="宋体"/>
          <w:b/>
          <w:bCs/>
          <w:spacing w:val="8"/>
          <w:sz w:val="13"/>
          <w:szCs w:val="13"/>
        </w:rPr>
        <w:t>仅供参会代表</w:t>
      </w:r>
    </w:p>
    <w:p w14:paraId="6EEB772B">
      <w:pPr>
        <w:spacing w:after="0" w:line="43" w:lineRule="auto"/>
        <w:rPr>
          <w:sz w:val="2"/>
        </w:rPr>
      </w:pPr>
    </w:p>
    <w:tbl>
      <w:tblPr>
        <w:tblStyle w:val="5"/>
        <w:tblW w:w="11130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0"/>
      </w:tblGrid>
      <w:tr w14:paraId="0B374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30" w:type="dxa"/>
          </w:tcPr>
          <w:p w14:paraId="76FE6882">
            <w:pPr>
              <w:spacing w:before="16" w:after="0" w:line="213" w:lineRule="auto"/>
              <w:ind w:left="2188"/>
              <w:rPr>
                <w:rFonts w:ascii="Palatino Linotype" w:hAnsi="Palatino Linotype" w:eastAsia="Palatino Linotype" w:cs="Palatino Linotype"/>
                <w:i w:val="0"/>
                <w:iCs w:val="0"/>
                <w:sz w:val="15"/>
                <w:szCs w:val="15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pacing w:val="-1"/>
                <w:sz w:val="16"/>
                <w:szCs w:val="16"/>
                <w:lang w:eastAsia="zh-CN"/>
              </w:rPr>
              <w:t>请您完整填写完此表格并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pacing w:val="-1"/>
                <w:sz w:val="16"/>
                <w:szCs w:val="16"/>
                <w:lang w:val="en-US" w:eastAsia="zh-CN"/>
              </w:rPr>
              <w:t>发送到邮箱，待收到回执后则为订房成功</w:t>
            </w:r>
          </w:p>
          <w:p w14:paraId="0740B7E9">
            <w:pPr>
              <w:spacing w:after="0" w:line="206" w:lineRule="auto"/>
              <w:ind w:left="2055"/>
              <w:rPr>
                <w:rFonts w:ascii="Palatino Linotype" w:hAnsi="Palatino Linotype" w:eastAsia="Palatino Linotype" w:cs="Palatino Linotype"/>
                <w:sz w:val="15"/>
                <w:szCs w:val="15"/>
              </w:rPr>
            </w:pP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>Tel: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>0599 5565888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 xml:space="preserve">  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 xml:space="preserve">          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>Tel: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>15159991035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 xml:space="preserve">         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 xml:space="preserve">    E-mail:</w:t>
            </w:r>
            <w:r>
              <w:rPr>
                <w:rFonts w:ascii="Palatino Linotype" w:hAnsi="Palatino Linotype" w:eastAsia="Palatino Linotype" w:cs="Palatino Linotype"/>
                <w:b/>
                <w:bCs/>
                <w:color w:val="0000FF"/>
                <w:spacing w:val="-3"/>
                <w:sz w:val="15"/>
                <w:szCs w:val="15"/>
                <w:u w:val="single"/>
              </w:rPr>
              <w:t xml:space="preserve"> </w:t>
            </w:r>
            <w:sdt>
              <w:sdtPr>
                <w:rPr>
                  <w:rFonts w:hint="eastAsia" w:ascii="Palatino Linotype" w:hAnsi="Palatino Linotype" w:eastAsia="Palatino Linotype" w:cs="Palatino Linotype"/>
                  <w:b/>
                  <w:bCs/>
                  <w:color w:val="0000FF"/>
                  <w:spacing w:val="-3"/>
                  <w:sz w:val="15"/>
                  <w:szCs w:val="15"/>
                  <w:u w:val="single"/>
                  <w:lang w:val="en-US" w:eastAsia="zh-CN"/>
                </w:rPr>
                <w:id w:val="147477902"/>
                <w:placeholder>
                  <w:docPart w:val="{3b838aeb-5c8d-447a-b0d6-588f2312815a}"/>
                </w:placeholder>
              </w:sdtPr>
              <w:sdtEndPr>
                <w:rPr>
                  <w:rFonts w:hint="eastAsia" w:asciiTheme="minorEastAsia" w:hAnsiTheme="minorEastAsia" w:eastAsiaTheme="minorEastAsia" w:cstheme="minorBidi"/>
                  <w:b/>
                  <w:bCs/>
                  <w:color w:val="000000" w:themeColor="text1"/>
                  <w:spacing w:val="-3"/>
                  <w:kern w:val="2"/>
                  <w:sz w:val="21"/>
                  <w:szCs w:val="21"/>
                  <w:u w:val="single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hint="eastAsia" w:ascii="Palatino Linotype" w:hAnsi="Palatino Linotype" w:eastAsia="Palatino Linotype" w:cs="Palatino Linotype"/>
                    <w:b/>
                    <w:bCs/>
                    <w:color w:val="0000FF"/>
                    <w:spacing w:val="-3"/>
                    <w:sz w:val="15"/>
                    <w:szCs w:val="15"/>
                    <w:u w:val="single"/>
                    <w:lang w:val="en-US" w:eastAsia="zh-CN"/>
                  </w:rPr>
                  <w:t>alinaliuln@iport.com.cn</w:t>
                </w:r>
              </w:sdtContent>
            </w:sdt>
          </w:p>
        </w:tc>
      </w:tr>
    </w:tbl>
    <w:p w14:paraId="27115BED">
      <w:pPr>
        <w:spacing w:after="0" w:line="180" w:lineRule="exact"/>
      </w:pPr>
    </w:p>
    <w:tbl>
      <w:tblPr>
        <w:tblStyle w:val="5"/>
        <w:tblW w:w="11118" w:type="dxa"/>
        <w:tblInd w:w="12" w:type="dxa"/>
        <w:tblBorders>
          <w:top w:val="single" w:color="C0C0C0" w:sz="2" w:space="0"/>
          <w:left w:val="single" w:color="C0C0C0" w:sz="4" w:space="0"/>
          <w:bottom w:val="single" w:color="C0C0C0" w:sz="2" w:space="0"/>
          <w:right w:val="single" w:color="C0C0C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18"/>
      </w:tblGrid>
      <w:tr w14:paraId="21C373DA">
        <w:tblPrEx>
          <w:tblBorders>
            <w:top w:val="single" w:color="C0C0C0" w:sz="2" w:space="0"/>
            <w:left w:val="single" w:color="C0C0C0" w:sz="4" w:space="0"/>
            <w:bottom w:val="single" w:color="C0C0C0" w:sz="2" w:space="0"/>
            <w:right w:val="single" w:color="C0C0C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11118" w:type="dxa"/>
            <w:shd w:val="clear" w:color="auto" w:fill="C0C0C0"/>
          </w:tcPr>
          <w:p w14:paraId="6BD16637">
            <w:pPr>
              <w:pStyle w:val="6"/>
              <w:spacing w:before="21" w:after="0" w:line="199" w:lineRule="auto"/>
              <w:ind w:left="96"/>
              <w:rPr>
                <w:rFonts w:ascii="宋体" w:hAnsi="宋体" w:eastAsia="宋体" w:cs="宋体"/>
                <w:sz w:val="17"/>
                <w:szCs w:val="17"/>
                <w:lang w:eastAsia="zh-CN"/>
              </w:rPr>
            </w:pPr>
            <w:r>
              <w:rPr>
                <w:b/>
                <w:bCs/>
                <w:spacing w:val="-1"/>
                <w:sz w:val="17"/>
                <w:szCs w:val="17"/>
                <w:lang w:eastAsia="zh-CN"/>
              </w:rPr>
              <w:t>Event:</w:t>
            </w:r>
            <w:r>
              <w:rPr>
                <w:rFonts w:hint="eastAsia"/>
                <w:b/>
                <w:bCs/>
                <w:spacing w:val="-1"/>
                <w:sz w:val="17"/>
                <w:szCs w:val="17"/>
                <w:lang w:eastAsia="zh-CN"/>
              </w:rPr>
              <w:t>2025</w:t>
            </w:r>
            <w:r>
              <w:rPr>
                <w:rFonts w:hint="eastAsia"/>
                <w:b/>
                <w:bCs/>
                <w:spacing w:val="-1"/>
                <w:sz w:val="17"/>
                <w:szCs w:val="17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1"/>
                <w:sz w:val="17"/>
                <w:szCs w:val="17"/>
                <w:lang w:eastAsia="zh-CN"/>
              </w:rPr>
              <w:t>中国包装饮用发展大会</w:t>
            </w:r>
            <w:r>
              <w:rPr>
                <w:rFonts w:ascii="宋体" w:hAnsi="宋体" w:eastAsia="宋体" w:cs="宋体"/>
                <w:b/>
                <w:bCs/>
                <w:spacing w:val="-1"/>
                <w:sz w:val="17"/>
                <w:szCs w:val="17"/>
                <w:lang w:eastAsia="zh-CN"/>
              </w:rPr>
              <w:t>系列活动</w:t>
            </w:r>
          </w:p>
        </w:tc>
      </w:tr>
    </w:tbl>
    <w:p w14:paraId="3FC07CF3">
      <w:pPr>
        <w:spacing w:after="0" w:line="258" w:lineRule="auto"/>
        <w:rPr>
          <w:lang w:eastAsia="zh-CN"/>
        </w:rPr>
      </w:pPr>
    </w:p>
    <w:p w14:paraId="202755B1">
      <w:pPr>
        <w:pStyle w:val="2"/>
        <w:spacing w:after="0"/>
        <w:ind w:left="30" w:right="407" w:hanging="22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7"/>
        </w:rPr>
        <w:t>此协议是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b/>
          <w:bCs/>
          <w:spacing w:val="2"/>
        </w:rPr>
        <w:t>由</w:t>
      </w:r>
      <w:r>
        <w:rPr>
          <w:rFonts w:hint="eastAsia" w:ascii="宋体" w:hAnsi="宋体" w:eastAsia="宋体" w:cs="宋体"/>
          <w:b/>
          <w:bCs/>
          <w:spacing w:val="2"/>
          <w:lang w:val="en-US" w:eastAsia="zh-CN"/>
        </w:rPr>
        <w:t>南平佰翔</w:t>
      </w:r>
      <w:r>
        <w:rPr>
          <w:rFonts w:ascii="宋体" w:hAnsi="宋体" w:eastAsia="宋体" w:cs="宋体"/>
          <w:b/>
          <w:bCs/>
          <w:spacing w:val="2"/>
        </w:rPr>
        <w:t>大酒店为</w:t>
      </w:r>
      <w:r>
        <w:rPr>
          <w:rFonts w:ascii="宋体" w:hAnsi="宋体" w:eastAsia="宋体" w:cs="宋体"/>
          <w:color w:val="FF0000"/>
          <w:spacing w:val="-3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2"/>
        </w:rPr>
        <w:t>20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2"/>
          <w:lang w:eastAsia="zh-CN"/>
        </w:rPr>
        <w:t>25</w:t>
      </w:r>
      <w:r>
        <w:rPr>
          <w:rFonts w:ascii="宋体" w:hAnsi="宋体" w:eastAsia="宋体" w:cs="宋体"/>
          <w:b/>
          <w:bCs/>
          <w:color w:val="FF0000"/>
          <w:spacing w:val="2"/>
        </w:rPr>
        <w:t>年</w:t>
      </w:r>
      <w:r>
        <w:rPr>
          <w:rFonts w:ascii="宋体" w:hAnsi="宋体" w:eastAsia="宋体" w:cs="宋体"/>
          <w:color w:val="FF0000"/>
          <w:spacing w:val="-2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2"/>
        </w:rPr>
        <w:t>0</w:t>
      </w:r>
      <w:r>
        <w:rPr>
          <w:rFonts w:hint="eastAsia" w:ascii="Times New Roman" w:hAnsi="Times New Roman" w:eastAsia="宋体" w:cs="Times New Roman"/>
          <w:b/>
          <w:bCs/>
          <w:color w:val="FF0000"/>
          <w:spacing w:val="2"/>
          <w:lang w:val="en-US" w:eastAsia="zh-CN"/>
        </w:rPr>
        <w:t>7</w:t>
      </w:r>
      <w:r>
        <w:rPr>
          <w:rFonts w:ascii="宋体" w:hAnsi="宋体" w:eastAsia="宋体" w:cs="宋体"/>
          <w:b/>
          <w:bCs/>
          <w:color w:val="FF0000"/>
          <w:spacing w:val="2"/>
        </w:rPr>
        <w:t>月</w:t>
      </w:r>
      <w:r>
        <w:rPr>
          <w:rFonts w:ascii="宋体" w:hAnsi="宋体" w:eastAsia="宋体" w:cs="宋体"/>
          <w:color w:val="FF0000"/>
          <w:spacing w:val="-27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2"/>
          <w:lang w:val="en-US" w:eastAsia="zh-CN"/>
        </w:rPr>
        <w:t>8</w:t>
      </w:r>
      <w:r>
        <w:rPr>
          <w:rFonts w:ascii="Times New Roman" w:hAnsi="Times New Roman" w:eastAsia="Times New Roman" w:cs="Times New Roman"/>
          <w:b/>
          <w:bCs/>
          <w:color w:val="FF0000"/>
          <w:spacing w:val="2"/>
        </w:rPr>
        <w:t xml:space="preserve">– 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2"/>
          <w:lang w:val="en-US" w:eastAsia="zh-CN"/>
        </w:rPr>
        <w:t>11</w:t>
      </w:r>
      <w:r>
        <w:rPr>
          <w:rFonts w:ascii="宋体" w:hAnsi="宋体" w:eastAsia="宋体" w:cs="宋体"/>
          <w:b/>
          <w:bCs/>
          <w:color w:val="FF0000"/>
          <w:spacing w:val="2"/>
        </w:rPr>
        <w:t>日</w:t>
      </w:r>
      <w:r>
        <w:rPr>
          <w:rFonts w:ascii="宋体" w:hAnsi="宋体" w:eastAsia="宋体" w:cs="宋体"/>
          <w:color w:val="FF0000"/>
          <w:spacing w:val="-29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</w:rPr>
        <w:t>2025中国包装饮用发展大会</w:t>
      </w:r>
      <w:r>
        <w:rPr>
          <w:rFonts w:ascii="宋体" w:hAnsi="宋体" w:eastAsia="宋体" w:cs="宋体"/>
          <w:b/>
          <w:bCs/>
          <w:spacing w:val="2"/>
        </w:rPr>
        <w:t>系列活动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rFonts w:ascii="宋体" w:hAnsi="宋体" w:eastAsia="宋体" w:cs="宋体"/>
          <w:b/>
          <w:bCs/>
          <w:spacing w:val="2"/>
        </w:rPr>
        <w:t>提供的特殊房</w:t>
      </w:r>
      <w:r>
        <w:rPr>
          <w:rFonts w:ascii="宋体" w:hAnsi="宋体" w:eastAsia="宋体" w:cs="宋体"/>
          <w:b/>
          <w:bCs/>
          <w:spacing w:val="1"/>
        </w:rPr>
        <w:t>价。</w:t>
      </w:r>
    </w:p>
    <w:p w14:paraId="0DD8BF67">
      <w:pPr>
        <w:spacing w:after="0" w:line="258" w:lineRule="auto"/>
        <w:rPr>
          <w:lang w:eastAsia="zh-CN"/>
        </w:rPr>
      </w:pPr>
    </w:p>
    <w:p w14:paraId="24530152">
      <w:pPr>
        <w:pStyle w:val="2"/>
        <w:spacing w:after="0" w:line="246" w:lineRule="auto"/>
        <w:ind w:left="11" w:right="445" w:hanging="2"/>
        <w:jc w:val="both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lang w:val="en-US" w:eastAsia="zh-CN"/>
        </w:rPr>
        <w:t>房间数量有限，</w:t>
      </w:r>
      <w:r>
        <w:rPr>
          <w:rFonts w:ascii="宋体" w:hAnsi="宋体" w:eastAsia="宋体" w:cs="宋体"/>
          <w:b/>
          <w:bCs/>
          <w:spacing w:val="-3"/>
          <w:lang w:eastAsia="zh-CN"/>
        </w:rPr>
        <w:t>敬请在</w:t>
      </w:r>
      <w:r>
        <w:rPr>
          <w:rFonts w:ascii="宋体" w:hAnsi="宋体" w:eastAsia="宋体" w:cs="宋体"/>
          <w:color w:val="FF0000"/>
          <w:spacing w:val="-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>2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-3"/>
          <w:lang w:eastAsia="zh-CN"/>
        </w:rPr>
        <w:t>025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3"/>
          <w:lang w:eastAsia="zh-CN"/>
        </w:rPr>
        <w:t>年</w:t>
      </w:r>
      <w:r>
        <w:rPr>
          <w:rFonts w:ascii="宋体" w:hAnsi="宋体" w:eastAsia="宋体" w:cs="宋体"/>
          <w:color w:val="FF0000"/>
          <w:spacing w:val="-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>0</w:t>
      </w:r>
      <w:r>
        <w:rPr>
          <w:rFonts w:hint="eastAsia" w:ascii="Times New Roman" w:hAnsi="Times New Roman" w:eastAsia="Times New Roman" w:cs="Times New Roman"/>
          <w:b/>
          <w:bCs/>
          <w:color w:val="FF0000"/>
          <w:spacing w:val="-3"/>
          <w:lang w:val="en-US" w:eastAsia="zh-CN"/>
        </w:rPr>
        <w:t>6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3"/>
          <w:lang w:eastAsia="zh-CN"/>
        </w:rPr>
        <w:t>月</w:t>
      </w:r>
      <w:r>
        <w:rPr>
          <w:rFonts w:ascii="宋体" w:hAnsi="宋体" w:eastAsia="宋体" w:cs="宋体"/>
          <w:color w:val="FF0000"/>
          <w:spacing w:val="-23"/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-3"/>
          <w:lang w:val="en-US" w:eastAsia="zh-CN"/>
        </w:rPr>
        <w:t>25</w:t>
      </w:r>
      <w:r>
        <w:rPr>
          <w:rFonts w:ascii="宋体" w:hAnsi="宋体" w:eastAsia="宋体" w:cs="宋体"/>
          <w:b/>
          <w:bCs/>
          <w:spacing w:val="-3"/>
          <w:lang w:eastAsia="zh-CN"/>
        </w:rPr>
        <w:t>日之前确认您的预定。在此日期之后，酒店将视入住率情况提供房间</w:t>
      </w:r>
      <w:r>
        <w:rPr>
          <w:rFonts w:ascii="宋体" w:hAnsi="宋体" w:eastAsia="宋体" w:cs="宋体"/>
          <w:b/>
          <w:bCs/>
          <w:spacing w:val="-4"/>
          <w:lang w:eastAsia="zh-CN"/>
        </w:rPr>
        <w:t>，价格也将变更为酒店的标</w:t>
      </w:r>
      <w:r>
        <w:rPr>
          <w:rFonts w:ascii="宋体" w:hAnsi="宋体" w:eastAsia="宋体" w:cs="宋体"/>
          <w:b/>
          <w:bCs/>
          <w:spacing w:val="2"/>
          <w:lang w:eastAsia="zh-CN"/>
        </w:rPr>
        <w:t>准价格。</w:t>
      </w:r>
    </w:p>
    <w:p w14:paraId="1FF9ED4F">
      <w:pPr>
        <w:spacing w:after="0" w:line="86" w:lineRule="exact"/>
        <w:rPr>
          <w:lang w:eastAsia="zh-CN"/>
        </w:rPr>
      </w:pPr>
    </w:p>
    <w:tbl>
      <w:tblPr>
        <w:tblStyle w:val="5"/>
        <w:tblW w:w="11125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9"/>
        <w:gridCol w:w="1241"/>
        <w:gridCol w:w="1909"/>
        <w:gridCol w:w="1634"/>
        <w:gridCol w:w="2129"/>
        <w:gridCol w:w="2193"/>
      </w:tblGrid>
      <w:tr w14:paraId="63922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019" w:type="dxa"/>
            <w:tcBorders>
              <w:left w:val="single" w:color="000000" w:sz="6" w:space="0"/>
              <w:right w:val="single" w:color="000000" w:sz="8" w:space="0"/>
            </w:tcBorders>
          </w:tcPr>
          <w:p w14:paraId="3E2D09F2">
            <w:pPr>
              <w:pStyle w:val="6"/>
              <w:spacing w:before="79" w:after="0" w:line="235" w:lineRule="auto"/>
              <w:ind w:left="95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LastName /</w:t>
            </w:r>
            <w:r>
              <w:rPr>
                <w:b/>
                <w:bCs/>
                <w:spacing w:val="12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姓：</w:t>
            </w:r>
          </w:p>
        </w:tc>
        <w:tc>
          <w:tcPr>
            <w:tcW w:w="1241" w:type="dxa"/>
            <w:tcBorders>
              <w:left w:val="single" w:color="000000" w:sz="8" w:space="0"/>
              <w:right w:val="single" w:color="000000" w:sz="8" w:space="0"/>
            </w:tcBorders>
          </w:tcPr>
          <w:p w14:paraId="508C7291">
            <w:pPr>
              <w:spacing w:after="0"/>
            </w:pPr>
          </w:p>
        </w:tc>
        <w:tc>
          <w:tcPr>
            <w:tcW w:w="1909" w:type="dxa"/>
            <w:tcBorders>
              <w:left w:val="single" w:color="000000" w:sz="8" w:space="0"/>
              <w:right w:val="single" w:color="000000" w:sz="8" w:space="0"/>
            </w:tcBorders>
          </w:tcPr>
          <w:p w14:paraId="5F52E8AC">
            <w:pPr>
              <w:pStyle w:val="6"/>
              <w:spacing w:before="79" w:after="0" w:line="235" w:lineRule="auto"/>
              <w:ind w:left="90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7"/>
              </w:rPr>
              <w:t>First Name /</w:t>
            </w:r>
            <w:r>
              <w:rPr>
                <w:b/>
                <w:bCs/>
                <w:spacing w:val="16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名：</w:t>
            </w:r>
          </w:p>
        </w:tc>
        <w:tc>
          <w:tcPr>
            <w:tcW w:w="1634" w:type="dxa"/>
            <w:tcBorders>
              <w:left w:val="single" w:color="000000" w:sz="8" w:space="0"/>
              <w:right w:val="single" w:color="000000" w:sz="8" w:space="0"/>
            </w:tcBorders>
          </w:tcPr>
          <w:p w14:paraId="12C7537C">
            <w:pPr>
              <w:spacing w:after="0"/>
            </w:pPr>
          </w:p>
        </w:tc>
        <w:tc>
          <w:tcPr>
            <w:tcW w:w="2129" w:type="dxa"/>
            <w:tcBorders>
              <w:left w:val="single" w:color="000000" w:sz="8" w:space="0"/>
              <w:right w:val="single" w:color="000000" w:sz="8" w:space="0"/>
            </w:tcBorders>
          </w:tcPr>
          <w:p w14:paraId="3CC5A147">
            <w:pPr>
              <w:pStyle w:val="6"/>
              <w:spacing w:before="79" w:after="0" w:line="235" w:lineRule="auto"/>
              <w:ind w:left="96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>Date</w:t>
            </w:r>
            <w:r>
              <w:rPr>
                <w:b/>
                <w:bCs/>
                <w:spacing w:val="21"/>
                <w:w w:val="101"/>
              </w:rPr>
              <w:t xml:space="preserve"> </w:t>
            </w:r>
            <w:r>
              <w:rPr>
                <w:b/>
                <w:bCs/>
                <w:spacing w:val="-5"/>
              </w:rPr>
              <w:t>ofBirth /</w:t>
            </w:r>
            <w:r>
              <w:rPr>
                <w:b/>
                <w:bCs/>
                <w:spacing w:val="17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出生日期：</w:t>
            </w:r>
          </w:p>
        </w:tc>
        <w:tc>
          <w:tcPr>
            <w:tcW w:w="2193" w:type="dxa"/>
            <w:tcBorders>
              <w:top w:val="single" w:color="000000" w:sz="6" w:space="0"/>
              <w:left w:val="single" w:color="000000" w:sz="8" w:space="0"/>
            </w:tcBorders>
          </w:tcPr>
          <w:p w14:paraId="20FCB0CC">
            <w:pPr>
              <w:spacing w:after="0"/>
            </w:pPr>
          </w:p>
        </w:tc>
      </w:tr>
      <w:tr w14:paraId="7CC3C6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019" w:type="dxa"/>
          </w:tcPr>
          <w:p w14:paraId="53837E43">
            <w:pPr>
              <w:pStyle w:val="6"/>
              <w:spacing w:before="89" w:after="0" w:line="238" w:lineRule="auto"/>
              <w:ind w:left="102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Tel No /</w:t>
            </w:r>
            <w:r>
              <w:rPr>
                <w:b/>
                <w:bCs/>
                <w:spacing w:val="33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电话号码：</w:t>
            </w:r>
          </w:p>
        </w:tc>
        <w:tc>
          <w:tcPr>
            <w:tcW w:w="1241" w:type="dxa"/>
          </w:tcPr>
          <w:p w14:paraId="2CA2301C">
            <w:pPr>
              <w:spacing w:after="0"/>
            </w:pPr>
          </w:p>
        </w:tc>
        <w:tc>
          <w:tcPr>
            <w:tcW w:w="1909" w:type="dxa"/>
          </w:tcPr>
          <w:p w14:paraId="33612079">
            <w:pPr>
              <w:pStyle w:val="6"/>
              <w:spacing w:before="89" w:after="0" w:line="238" w:lineRule="auto"/>
              <w:ind w:left="99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1"/>
              </w:rPr>
              <w:t xml:space="preserve">Fax No /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传真号码：</w:t>
            </w:r>
          </w:p>
        </w:tc>
        <w:tc>
          <w:tcPr>
            <w:tcW w:w="1634" w:type="dxa"/>
          </w:tcPr>
          <w:p w14:paraId="4AC8EBE5">
            <w:pPr>
              <w:spacing w:after="0"/>
            </w:pPr>
          </w:p>
        </w:tc>
        <w:tc>
          <w:tcPr>
            <w:tcW w:w="2129" w:type="dxa"/>
          </w:tcPr>
          <w:p w14:paraId="2ED6D442">
            <w:pPr>
              <w:pStyle w:val="6"/>
              <w:spacing w:before="89" w:after="0" w:line="238" w:lineRule="auto"/>
              <w:ind w:left="104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E-mail /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邮箱：</w:t>
            </w:r>
          </w:p>
        </w:tc>
        <w:tc>
          <w:tcPr>
            <w:tcW w:w="2193" w:type="dxa"/>
          </w:tcPr>
          <w:p w14:paraId="2A5E5267">
            <w:pPr>
              <w:spacing w:after="0"/>
            </w:pPr>
          </w:p>
        </w:tc>
      </w:tr>
    </w:tbl>
    <w:p w14:paraId="450C7227">
      <w:pPr>
        <w:spacing w:after="0" w:line="258" w:lineRule="auto"/>
        <w:rPr>
          <w:lang w:eastAsia="zh-CN"/>
        </w:rPr>
      </w:pPr>
    </w:p>
    <w:p w14:paraId="4311A710">
      <w:pPr>
        <w:spacing w:after="0" w:line="229" w:lineRule="auto"/>
        <w:ind w:left="13"/>
        <w:rPr>
          <w:rFonts w:ascii="宋体" w:hAnsi="宋体" w:eastAsia="宋体" w:cs="宋体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GUESTROOM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INFORMATION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</w:rPr>
        <w:t>:</w:t>
      </w:r>
      <w:r>
        <w:rPr>
          <w:rFonts w:ascii="Times New Roman" w:hAnsi="Times New Roman" w:eastAsia="Times New Roman" w:cs="Times New Roman"/>
          <w:b/>
          <w:bCs/>
          <w:spacing w:val="16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</w:rPr>
        <w:t xml:space="preserve">| </w:t>
      </w:r>
      <w:r>
        <w:rPr>
          <w:rFonts w:ascii="宋体" w:hAnsi="宋体" w:eastAsia="宋体" w:cs="宋体"/>
          <w:b/>
          <w:bCs/>
          <w:spacing w:val="10"/>
          <w:sz w:val="14"/>
          <w:szCs w:val="14"/>
        </w:rPr>
        <w:t>客房信息：</w:t>
      </w:r>
    </w:p>
    <w:p w14:paraId="61BE4027">
      <w:pPr>
        <w:spacing w:after="0" w:line="66" w:lineRule="auto"/>
        <w:rPr>
          <w:sz w:val="2"/>
        </w:rPr>
      </w:pPr>
    </w:p>
    <w:tbl>
      <w:tblPr>
        <w:tblStyle w:val="5"/>
        <w:tblW w:w="11125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9"/>
        <w:gridCol w:w="788"/>
        <w:gridCol w:w="1138"/>
        <w:gridCol w:w="817"/>
        <w:gridCol w:w="2333"/>
        <w:gridCol w:w="875"/>
        <w:gridCol w:w="1138"/>
        <w:gridCol w:w="1317"/>
      </w:tblGrid>
      <w:tr w14:paraId="716EA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719" w:type="dxa"/>
            <w:tcBorders>
              <w:left w:val="single" w:color="000000" w:sz="6" w:space="0"/>
              <w:right w:val="single" w:color="000000" w:sz="8" w:space="0"/>
            </w:tcBorders>
          </w:tcPr>
          <w:p w14:paraId="7B074EBB">
            <w:pPr>
              <w:pStyle w:val="6"/>
              <w:spacing w:before="84" w:after="0" w:line="238" w:lineRule="auto"/>
              <w:ind w:left="98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>Check – In Date</w:t>
            </w:r>
            <w:r>
              <w:rPr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/</w:t>
            </w:r>
            <w:r>
              <w:rPr>
                <w:b/>
                <w:bCs/>
                <w:spacing w:val="5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入住日期：</w:t>
            </w:r>
          </w:p>
        </w:tc>
        <w:tc>
          <w:tcPr>
            <w:tcW w:w="2743" w:type="dxa"/>
            <w:gridSpan w:val="3"/>
            <w:tcBorders>
              <w:left w:val="single" w:color="000000" w:sz="8" w:space="0"/>
              <w:right w:val="single" w:color="000000" w:sz="8" w:space="0"/>
            </w:tcBorders>
          </w:tcPr>
          <w:p w14:paraId="1985EEC5">
            <w:pPr>
              <w:spacing w:after="0"/>
            </w:pPr>
          </w:p>
        </w:tc>
        <w:tc>
          <w:tcPr>
            <w:tcW w:w="2333" w:type="dxa"/>
            <w:tcBorders>
              <w:left w:val="single" w:color="000000" w:sz="8" w:space="0"/>
              <w:right w:val="single" w:color="000000" w:sz="8" w:space="0"/>
            </w:tcBorders>
          </w:tcPr>
          <w:p w14:paraId="5C522E28">
            <w:pPr>
              <w:pStyle w:val="6"/>
              <w:spacing w:before="84" w:after="0" w:line="238" w:lineRule="auto"/>
              <w:ind w:left="96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6"/>
              </w:rPr>
              <w:t>Check –</w:t>
            </w:r>
            <w:r>
              <w:rPr>
                <w:b/>
                <w:bCs/>
                <w:spacing w:val="23"/>
                <w:w w:val="101"/>
              </w:rPr>
              <w:t xml:space="preserve"> </w:t>
            </w:r>
            <w:r>
              <w:rPr>
                <w:b/>
                <w:bCs/>
                <w:spacing w:val="-6"/>
              </w:rPr>
              <w:t>Out Date /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</w:rPr>
              <w:t>离店日期：</w:t>
            </w:r>
          </w:p>
        </w:tc>
        <w:tc>
          <w:tcPr>
            <w:tcW w:w="3330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6" w:space="0"/>
            </w:tcBorders>
          </w:tcPr>
          <w:p w14:paraId="50DB37B9">
            <w:pPr>
              <w:spacing w:after="0"/>
            </w:pPr>
          </w:p>
        </w:tc>
      </w:tr>
      <w:tr w14:paraId="5B4AB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719" w:type="dxa"/>
            <w:tcBorders>
              <w:left w:val="single" w:color="000000" w:sz="6" w:space="0"/>
              <w:right w:val="single" w:color="000000" w:sz="8" w:space="0"/>
            </w:tcBorders>
          </w:tcPr>
          <w:p w14:paraId="461A1C56">
            <w:pPr>
              <w:pStyle w:val="6"/>
              <w:spacing w:before="77" w:after="0" w:line="222" w:lineRule="auto"/>
              <w:ind w:left="94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Arrival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b/>
                <w:bCs/>
                <w:spacing w:val="-4"/>
              </w:rPr>
              <w:t>Flight No. /</w:t>
            </w:r>
            <w:r>
              <w:rPr>
                <w:b/>
                <w:bCs/>
                <w:spacing w:val="12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到达航班：</w:t>
            </w:r>
          </w:p>
        </w:tc>
        <w:tc>
          <w:tcPr>
            <w:tcW w:w="788" w:type="dxa"/>
            <w:tcBorders>
              <w:left w:val="single" w:color="000000" w:sz="8" w:space="0"/>
              <w:right w:val="single" w:color="000000" w:sz="8" w:space="0"/>
            </w:tcBorders>
          </w:tcPr>
          <w:p w14:paraId="7ADE0AC6">
            <w:pPr>
              <w:spacing w:after="0"/>
            </w:pPr>
          </w:p>
        </w:tc>
        <w:tc>
          <w:tcPr>
            <w:tcW w:w="1138" w:type="dxa"/>
            <w:tcBorders>
              <w:left w:val="single" w:color="000000" w:sz="8" w:space="0"/>
              <w:right w:val="single" w:color="000000" w:sz="8" w:space="0"/>
            </w:tcBorders>
          </w:tcPr>
          <w:p w14:paraId="011CBDD9">
            <w:pPr>
              <w:pStyle w:val="6"/>
              <w:spacing w:before="82" w:after="0" w:line="227" w:lineRule="auto"/>
              <w:ind w:left="92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7"/>
              </w:rPr>
              <w:t>Time/</w:t>
            </w:r>
            <w:r>
              <w:rPr>
                <w:b/>
                <w:bCs/>
                <w:spacing w:val="13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时间：</w:t>
            </w:r>
          </w:p>
        </w:tc>
        <w:tc>
          <w:tcPr>
            <w:tcW w:w="817" w:type="dxa"/>
            <w:tcBorders>
              <w:left w:val="single" w:color="000000" w:sz="8" w:space="0"/>
              <w:right w:val="single" w:color="000000" w:sz="8" w:space="0"/>
            </w:tcBorders>
          </w:tcPr>
          <w:p w14:paraId="392BCFBF">
            <w:pPr>
              <w:spacing w:after="0"/>
            </w:pPr>
          </w:p>
        </w:tc>
        <w:tc>
          <w:tcPr>
            <w:tcW w:w="2333" w:type="dxa"/>
            <w:tcBorders>
              <w:left w:val="single" w:color="000000" w:sz="8" w:space="0"/>
              <w:right w:val="single" w:color="000000" w:sz="8" w:space="0"/>
            </w:tcBorders>
          </w:tcPr>
          <w:p w14:paraId="24862ED5">
            <w:pPr>
              <w:pStyle w:val="6"/>
              <w:spacing w:before="77" w:after="0" w:line="222" w:lineRule="auto"/>
              <w:ind w:left="92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6"/>
              </w:rPr>
              <w:t>Departure Flight No./</w:t>
            </w:r>
            <w:r>
              <w:rPr>
                <w:rFonts w:ascii="宋体" w:hAnsi="宋体" w:eastAsia="宋体" w:cs="宋体"/>
                <w:b/>
                <w:bCs/>
                <w:spacing w:val="-6"/>
              </w:rPr>
              <w:t>离沪航班：</w:t>
            </w:r>
          </w:p>
        </w:tc>
        <w:tc>
          <w:tcPr>
            <w:tcW w:w="875" w:type="dxa"/>
            <w:tcBorders>
              <w:left w:val="single" w:color="000000" w:sz="8" w:space="0"/>
              <w:right w:val="single" w:color="000000" w:sz="8" w:space="0"/>
            </w:tcBorders>
          </w:tcPr>
          <w:p w14:paraId="67B803FF">
            <w:pPr>
              <w:spacing w:after="0"/>
            </w:pPr>
          </w:p>
        </w:tc>
        <w:tc>
          <w:tcPr>
            <w:tcW w:w="1138" w:type="dxa"/>
            <w:tcBorders>
              <w:left w:val="single" w:color="000000" w:sz="8" w:space="0"/>
              <w:right w:val="single" w:color="000000" w:sz="8" w:space="0"/>
            </w:tcBorders>
          </w:tcPr>
          <w:p w14:paraId="4BFE77A5">
            <w:pPr>
              <w:pStyle w:val="6"/>
              <w:spacing w:before="78" w:after="0" w:line="236" w:lineRule="auto"/>
              <w:ind w:left="98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7"/>
              </w:rPr>
              <w:t>Time /</w:t>
            </w:r>
            <w:r>
              <w:rPr>
                <w:b/>
                <w:bCs/>
                <w:spacing w:val="25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时间：</w:t>
            </w:r>
          </w:p>
        </w:tc>
        <w:tc>
          <w:tcPr>
            <w:tcW w:w="1317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 w14:paraId="2507303E">
            <w:pPr>
              <w:spacing w:after="0"/>
            </w:pPr>
          </w:p>
        </w:tc>
      </w:tr>
      <w:tr w14:paraId="3C810C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719" w:type="dxa"/>
            <w:tcBorders>
              <w:left w:val="single" w:color="000000" w:sz="6" w:space="0"/>
              <w:right w:val="single" w:color="000000" w:sz="8" w:space="0"/>
            </w:tcBorders>
          </w:tcPr>
          <w:p w14:paraId="136C2845">
            <w:pPr>
              <w:pStyle w:val="6"/>
              <w:spacing w:before="78" w:after="0" w:line="224" w:lineRule="auto"/>
              <w:ind w:left="94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>Accompany With /</w:t>
            </w:r>
            <w:r>
              <w:rPr>
                <w:b/>
                <w:bCs/>
                <w:spacing w:val="30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同住人姓名：</w:t>
            </w:r>
          </w:p>
        </w:tc>
        <w:tc>
          <w:tcPr>
            <w:tcW w:w="8406" w:type="dxa"/>
            <w:gridSpan w:val="7"/>
            <w:tcBorders>
              <w:top w:val="single" w:color="000000" w:sz="6" w:space="0"/>
              <w:left w:val="single" w:color="000000" w:sz="8" w:space="0"/>
            </w:tcBorders>
          </w:tcPr>
          <w:p w14:paraId="588D6A47">
            <w:pPr>
              <w:spacing w:after="0"/>
            </w:pPr>
          </w:p>
        </w:tc>
      </w:tr>
      <w:tr w14:paraId="0F47F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719" w:type="dxa"/>
          </w:tcPr>
          <w:p w14:paraId="5BED48DB">
            <w:pPr>
              <w:pStyle w:val="6"/>
              <w:spacing w:before="92" w:after="0" w:line="225" w:lineRule="auto"/>
              <w:ind w:left="107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 xml:space="preserve">Special Request /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特殊要求</w:t>
            </w:r>
          </w:p>
        </w:tc>
        <w:tc>
          <w:tcPr>
            <w:tcW w:w="8406" w:type="dxa"/>
            <w:gridSpan w:val="7"/>
          </w:tcPr>
          <w:p w14:paraId="716E67AB">
            <w:pPr>
              <w:spacing w:after="0"/>
            </w:pPr>
          </w:p>
        </w:tc>
      </w:tr>
    </w:tbl>
    <w:p w14:paraId="7F8819F6">
      <w:pPr>
        <w:spacing w:after="0"/>
      </w:pPr>
    </w:p>
    <w:tbl>
      <w:tblPr>
        <w:tblStyle w:val="5"/>
        <w:tblW w:w="11130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22"/>
        <w:gridCol w:w="5608"/>
      </w:tblGrid>
      <w:tr w14:paraId="7EDD31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522" w:type="dxa"/>
          </w:tcPr>
          <w:p w14:paraId="2E7EF49F">
            <w:pPr>
              <w:spacing w:before="52" w:after="0" w:line="169" w:lineRule="auto"/>
              <w:ind w:left="116"/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Superior Standard Big Bed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高级标准大床房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</w:p>
          <w:p w14:paraId="0110E09D">
            <w:pPr>
              <w:spacing w:before="52" w:after="0" w:line="169" w:lineRule="auto"/>
              <w:ind w:left="116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40545DF8">
            <w:pPr>
              <w:spacing w:before="52" w:after="0" w:line="169" w:lineRule="auto"/>
              <w:ind w:left="114"/>
              <w:rPr>
                <w:rFonts w:ascii="Times New Roman" w:hAnsi="Times New Roman" w:eastAsia="Times New Roman" w:cs="Times New Roman"/>
                <w:b/>
                <w:bCs/>
                <w:spacing w:val="4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Superior Standard Twin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3"/>
                <w:w w:val="101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高级标准双床房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宋体" w:hAnsi="宋体" w:eastAsia="宋体" w:cs="宋体"/>
                <w:b/>
                <w:bCs/>
                <w:spacing w:val="4"/>
                <w:sz w:val="15"/>
                <w:szCs w:val="15"/>
              </w:rPr>
              <w:t>人民币</w:t>
            </w:r>
            <w:r>
              <w:rPr>
                <w:rFonts w:ascii="宋体" w:hAnsi="宋体" w:eastAsia="宋体" w:cs="宋体"/>
                <w:spacing w:val="-24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4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宋体" w:hAnsi="宋体" w:eastAsia="宋体" w:cs="宋体"/>
                <w:b/>
                <w:bCs/>
                <w:spacing w:val="4"/>
                <w:sz w:val="15"/>
                <w:szCs w:val="15"/>
              </w:rPr>
              <w:t>净价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5"/>
                <w:szCs w:val="15"/>
              </w:rPr>
              <w:t>/</w:t>
            </w:r>
          </w:p>
          <w:p w14:paraId="5C06BF64">
            <w:pPr>
              <w:spacing w:before="52" w:after="0" w:line="169" w:lineRule="auto"/>
              <w:ind w:left="114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5"/>
                <w:szCs w:val="15"/>
              </w:rPr>
              <w:t>晚</w:t>
            </w:r>
          </w:p>
        </w:tc>
      </w:tr>
      <w:tr w14:paraId="25EEE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5522" w:type="dxa"/>
          </w:tcPr>
          <w:p w14:paraId="3DDBD48A">
            <w:pPr>
              <w:spacing w:before="52" w:after="0" w:line="169" w:lineRule="auto"/>
              <w:ind w:left="116"/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Garden View King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豪华园景大床房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</w:p>
          <w:p w14:paraId="08451EB5">
            <w:pPr>
              <w:spacing w:before="52" w:after="0" w:line="169" w:lineRule="auto"/>
              <w:ind w:left="116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3F8F0E3D">
            <w:pPr>
              <w:spacing w:before="52" w:after="0" w:line="169" w:lineRule="auto"/>
              <w:ind w:left="116"/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Garden View Twin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豪华园景双床房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</w:p>
          <w:p w14:paraId="6E190693">
            <w:pPr>
              <w:spacing w:before="52" w:after="0" w:line="169" w:lineRule="auto"/>
              <w:ind w:left="114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</w:tr>
      <w:tr w14:paraId="71840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5522" w:type="dxa"/>
          </w:tcPr>
          <w:p w14:paraId="78EC48A4">
            <w:pPr>
              <w:spacing w:before="52" w:after="0" w:line="169" w:lineRule="auto"/>
              <w:ind w:left="116"/>
              <w:rPr>
                <w:rFonts w:hint="default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Creek View Big Bed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豪华溪景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大床房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</w:p>
          <w:p w14:paraId="7922F01F">
            <w:pPr>
              <w:spacing w:before="52" w:after="0" w:line="169" w:lineRule="auto"/>
              <w:ind w:left="116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0A8B4F8E">
            <w:pPr>
              <w:spacing w:before="52" w:after="0" w:line="169" w:lineRule="auto"/>
              <w:ind w:left="116"/>
              <w:rPr>
                <w:rFonts w:hint="default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Creek View Twin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豪华溪景双床房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410</w:t>
            </w:r>
          </w:p>
          <w:p w14:paraId="5E5F4E09">
            <w:pPr>
              <w:spacing w:before="52" w:after="0" w:line="169" w:lineRule="auto"/>
              <w:ind w:left="114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</w:tr>
      <w:tr w14:paraId="6D352F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522" w:type="dxa"/>
          </w:tcPr>
          <w:p w14:paraId="6DCE210B">
            <w:pPr>
              <w:spacing w:before="52" w:after="0" w:line="169" w:lineRule="auto"/>
              <w:ind w:left="116"/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Creek View Suite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688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豪华溪景套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688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09F4B093">
            <w:pPr>
              <w:spacing w:before="52" w:after="0" w:line="169" w:lineRule="auto"/>
              <w:ind w:left="114"/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</w:pPr>
          </w:p>
        </w:tc>
      </w:tr>
    </w:tbl>
    <w:p w14:paraId="3AD55020">
      <w:pPr>
        <w:spacing w:after="0" w:line="258" w:lineRule="auto"/>
        <w:rPr>
          <w:lang w:eastAsia="zh-CN"/>
        </w:rPr>
      </w:pPr>
    </w:p>
    <w:p w14:paraId="5541D06A">
      <w:pPr>
        <w:pStyle w:val="2"/>
        <w:spacing w:after="0" w:line="222" w:lineRule="auto"/>
        <w:ind w:left="458" w:right="3592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4"/>
        </w:rPr>
        <w:t xml:space="preserve">.       </w:t>
      </w:r>
      <w:r>
        <w:rPr>
          <w:b/>
          <w:bCs/>
          <w:spacing w:val="-4"/>
        </w:rPr>
        <w:t>Rates are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4"/>
        </w:rPr>
        <w:t>including in</w:t>
      </w:r>
      <w:r>
        <w:rPr>
          <w:b/>
          <w:bCs/>
          <w:spacing w:val="-5"/>
        </w:rPr>
        <w:t xml:space="preserve">  10%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service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charge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and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5"/>
        </w:rPr>
        <w:t>6% Value-Added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Tax.</w:t>
      </w:r>
      <w:r>
        <w:rPr>
          <w:b/>
          <w:bCs/>
          <w:spacing w:val="16"/>
          <w:w w:val="102"/>
        </w:rPr>
        <w:t xml:space="preserve"> </w:t>
      </w:r>
      <w:r>
        <w:rPr>
          <w:b/>
          <w:bCs/>
          <w:spacing w:val="-5"/>
        </w:rPr>
        <w:t>|</w:t>
      </w:r>
      <w:r>
        <w:rPr>
          <w:b/>
          <w:bCs/>
          <w:spacing w:val="19"/>
        </w:rPr>
        <w:t xml:space="preserve"> </w:t>
      </w:r>
      <w:r>
        <w:rPr>
          <w:rFonts w:ascii="宋体" w:hAnsi="宋体" w:eastAsia="宋体" w:cs="宋体"/>
          <w:b/>
          <w:bCs/>
          <w:spacing w:val="-5"/>
        </w:rPr>
        <w:t>以上房价已包含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b/>
          <w:bCs/>
          <w:spacing w:val="-5"/>
        </w:rPr>
        <w:t>10%</w:t>
      </w:r>
      <w:r>
        <w:rPr>
          <w:rFonts w:ascii="宋体" w:hAnsi="宋体" w:eastAsia="宋体" w:cs="宋体"/>
          <w:b/>
          <w:bCs/>
          <w:spacing w:val="-5"/>
        </w:rPr>
        <w:t>服务费和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b/>
          <w:bCs/>
          <w:spacing w:val="-5"/>
        </w:rPr>
        <w:t>6%</w:t>
      </w:r>
      <w:r>
        <w:rPr>
          <w:rFonts w:ascii="宋体" w:hAnsi="宋体" w:eastAsia="宋体" w:cs="宋体"/>
          <w:b/>
          <w:bCs/>
          <w:spacing w:val="-5"/>
        </w:rPr>
        <w:t>增值税</w:t>
      </w:r>
      <w:r>
        <w:rPr>
          <w:rFonts w:ascii="宋体" w:hAnsi="宋体" w:eastAsia="宋体" w:cs="宋体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6"/>
        </w:rPr>
        <w:t xml:space="preserve">.       </w:t>
      </w:r>
      <w:r>
        <w:rPr>
          <w:b/>
          <w:bCs/>
          <w:spacing w:val="-6"/>
        </w:rPr>
        <w:t>Room Rates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6"/>
        </w:rPr>
        <w:t>quoted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6"/>
        </w:rPr>
        <w:t>ar</w:t>
      </w:r>
      <w:r>
        <w:rPr>
          <w:b/>
          <w:bCs/>
          <w:spacing w:val="-7"/>
        </w:rPr>
        <w:t>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7"/>
        </w:rPr>
        <w:t>inclusive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</w:rPr>
        <w:t>of</w:t>
      </w:r>
      <w:r>
        <w:rPr>
          <w:b/>
          <w:bCs/>
          <w:spacing w:val="-11"/>
        </w:rPr>
        <w:t xml:space="preserve"> </w:t>
      </w:r>
      <w:r>
        <w:rPr>
          <w:b/>
          <w:bCs/>
          <w:spacing w:val="-7"/>
        </w:rPr>
        <w:t>Breakfast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7"/>
        </w:rPr>
        <w:t>and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7"/>
        </w:rPr>
        <w:t>Broadband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</w:rPr>
        <w:t>Internet Access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7"/>
        </w:rPr>
        <w:t xml:space="preserve">|  </w:t>
      </w:r>
      <w:r>
        <w:rPr>
          <w:rFonts w:ascii="宋体" w:hAnsi="宋体" w:eastAsia="宋体" w:cs="宋体"/>
          <w:b/>
          <w:bCs/>
          <w:spacing w:val="-7"/>
        </w:rPr>
        <w:t>以上房价包含早餐和宽带上网</w:t>
      </w:r>
    </w:p>
    <w:p w14:paraId="36415326">
      <w:pPr>
        <w:pStyle w:val="2"/>
        <w:spacing w:after="0" w:line="193" w:lineRule="auto"/>
        <w:ind w:left="458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6"/>
        </w:rPr>
        <w:t xml:space="preserve">.       </w:t>
      </w:r>
      <w:r>
        <w:rPr>
          <w:b/>
          <w:bCs/>
          <w:spacing w:val="-6"/>
        </w:rPr>
        <w:t>Booking confirmation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6"/>
        </w:rPr>
        <w:t>is</w:t>
      </w:r>
      <w:r>
        <w:rPr>
          <w:b/>
          <w:bCs/>
          <w:spacing w:val="10"/>
          <w:w w:val="101"/>
        </w:rPr>
        <w:t xml:space="preserve"> </w:t>
      </w:r>
      <w:r>
        <w:rPr>
          <w:b/>
          <w:bCs/>
          <w:spacing w:val="-6"/>
        </w:rPr>
        <w:t>subject to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6"/>
        </w:rPr>
        <w:t>availability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6"/>
        </w:rPr>
        <w:t>at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6"/>
        </w:rPr>
        <w:t>time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6"/>
        </w:rPr>
        <w:t>of</w:t>
      </w:r>
      <w:r>
        <w:rPr>
          <w:b/>
          <w:bCs/>
          <w:spacing w:val="-14"/>
        </w:rPr>
        <w:t xml:space="preserve"> </w:t>
      </w:r>
      <w:r>
        <w:rPr>
          <w:b/>
          <w:bCs/>
          <w:spacing w:val="-6"/>
        </w:rPr>
        <w:t xml:space="preserve">booking. </w:t>
      </w:r>
      <w:r>
        <w:rPr>
          <w:b/>
          <w:bCs/>
          <w:spacing w:val="-7"/>
        </w:rPr>
        <w:t xml:space="preserve">  |</w:t>
      </w:r>
      <w:r>
        <w:rPr>
          <w:b/>
          <w:bCs/>
          <w:spacing w:val="3"/>
        </w:rPr>
        <w:t xml:space="preserve"> </w:t>
      </w:r>
      <w:r>
        <w:rPr>
          <w:rFonts w:ascii="宋体" w:hAnsi="宋体" w:eastAsia="宋体" w:cs="宋体"/>
          <w:b/>
          <w:bCs/>
          <w:spacing w:val="-7"/>
        </w:rPr>
        <w:t>预定确认取决于驻店情况。</w:t>
      </w:r>
    </w:p>
    <w:p w14:paraId="338E5711">
      <w:pPr>
        <w:spacing w:after="0" w:line="261" w:lineRule="auto"/>
      </w:pPr>
    </w:p>
    <w:p w14:paraId="39AEF244">
      <w:pPr>
        <w:spacing w:before="45" w:after="0" w:line="239" w:lineRule="auto"/>
        <w:ind w:left="1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METHOD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OF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PAYMENT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 xml:space="preserve"> / </w:t>
      </w:r>
      <w:r>
        <w:rPr>
          <w:rFonts w:ascii="宋体" w:hAnsi="宋体" w:eastAsia="宋体" w:cs="宋体"/>
          <w:b/>
          <w:bCs/>
          <w:spacing w:val="9"/>
          <w:sz w:val="14"/>
          <w:szCs w:val="14"/>
        </w:rPr>
        <w:t>付款方式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>:</w:t>
      </w:r>
    </w:p>
    <w:tbl>
      <w:tblPr>
        <w:tblStyle w:val="5"/>
        <w:tblW w:w="1112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3"/>
        <w:gridCol w:w="2451"/>
        <w:gridCol w:w="1489"/>
        <w:gridCol w:w="2451"/>
        <w:gridCol w:w="1662"/>
        <w:gridCol w:w="690"/>
      </w:tblGrid>
      <w:tr w14:paraId="5EBE9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2383" w:type="dxa"/>
            <w:tcBorders>
              <w:left w:val="single" w:color="000000" w:sz="6" w:space="0"/>
              <w:right w:val="single" w:color="000000" w:sz="8" w:space="0"/>
            </w:tcBorders>
          </w:tcPr>
          <w:p w14:paraId="2669C04F">
            <w:pPr>
              <w:pStyle w:val="6"/>
              <w:spacing w:before="55" w:after="0" w:line="163" w:lineRule="auto"/>
              <w:ind w:left="105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lang w:eastAsia="zh-CN"/>
              </w:rPr>
              <w:t xml:space="preserve">□ </w:t>
            </w:r>
            <w:r>
              <w:rPr>
                <w:b/>
                <w:bCs/>
                <w:lang w:eastAsia="zh-CN"/>
              </w:rPr>
              <w:t>Amex</w:t>
            </w:r>
            <w:r>
              <w:rPr>
                <w:b/>
                <w:bCs/>
                <w:spacing w:val="1"/>
                <w:lang w:eastAsia="zh-CN"/>
              </w:rPr>
              <w:t>/</w:t>
            </w:r>
            <w:r>
              <w:rPr>
                <w:rFonts w:ascii="宋体" w:hAnsi="宋体" w:eastAsia="宋体" w:cs="宋体"/>
                <w:b/>
                <w:bCs/>
                <w:spacing w:val="1"/>
                <w:lang w:eastAsia="zh-CN"/>
              </w:rPr>
              <w:t>美国运通卡</w:t>
            </w:r>
          </w:p>
        </w:tc>
        <w:tc>
          <w:tcPr>
            <w:tcW w:w="2451" w:type="dxa"/>
            <w:tcBorders>
              <w:left w:val="single" w:color="000000" w:sz="8" w:space="0"/>
              <w:right w:val="single" w:color="000000" w:sz="8" w:space="0"/>
            </w:tcBorders>
          </w:tcPr>
          <w:p w14:paraId="1F7B7640">
            <w:pPr>
              <w:pStyle w:val="6"/>
              <w:spacing w:before="55" w:after="0" w:line="163" w:lineRule="auto"/>
              <w:ind w:left="103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4"/>
              </w:rPr>
              <w:t xml:space="preserve">□ </w:t>
            </w:r>
            <w:r>
              <w:rPr>
                <w:b/>
                <w:bCs/>
                <w:spacing w:val="-4"/>
              </w:rPr>
              <w:t>Diners Club/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大莱卡</w:t>
            </w:r>
          </w:p>
        </w:tc>
        <w:tc>
          <w:tcPr>
            <w:tcW w:w="1489" w:type="dxa"/>
            <w:tcBorders>
              <w:left w:val="single" w:color="000000" w:sz="8" w:space="0"/>
              <w:right w:val="single" w:color="000000" w:sz="8" w:space="0"/>
            </w:tcBorders>
          </w:tcPr>
          <w:p w14:paraId="50B157D5">
            <w:pPr>
              <w:pStyle w:val="6"/>
              <w:spacing w:before="55" w:after="0" w:line="163" w:lineRule="auto"/>
              <w:ind w:left="104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</w:rPr>
              <w:t>□</w:t>
            </w:r>
            <w:r>
              <w:rPr>
                <w:rFonts w:ascii="微软雅黑" w:hAnsi="微软雅黑" w:eastAsia="微软雅黑" w:cs="微软雅黑"/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-1"/>
              </w:rPr>
              <w:t xml:space="preserve">Visa/Visa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卡</w:t>
            </w:r>
          </w:p>
        </w:tc>
        <w:tc>
          <w:tcPr>
            <w:tcW w:w="2451" w:type="dxa"/>
            <w:tcBorders>
              <w:left w:val="single" w:color="000000" w:sz="8" w:space="0"/>
              <w:right w:val="single" w:color="000000" w:sz="8" w:space="0"/>
            </w:tcBorders>
          </w:tcPr>
          <w:p w14:paraId="7A6C7203">
            <w:pPr>
              <w:pStyle w:val="6"/>
              <w:spacing w:before="55" w:after="0" w:line="163" w:lineRule="auto"/>
              <w:ind w:left="106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4"/>
              </w:rPr>
              <w:t xml:space="preserve">□ </w:t>
            </w:r>
            <w:r>
              <w:rPr>
                <w:b/>
                <w:bCs/>
                <w:spacing w:val="-4"/>
              </w:rPr>
              <w:t>Master Card/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万事达卡</w:t>
            </w:r>
          </w:p>
        </w:tc>
        <w:tc>
          <w:tcPr>
            <w:tcW w:w="2352" w:type="dxa"/>
            <w:gridSpan w:val="2"/>
            <w:tcBorders>
              <w:top w:val="single" w:color="000000" w:sz="6" w:space="0"/>
              <w:left w:val="single" w:color="000000" w:sz="8" w:space="0"/>
            </w:tcBorders>
          </w:tcPr>
          <w:p w14:paraId="78E07114">
            <w:pPr>
              <w:pStyle w:val="6"/>
              <w:spacing w:before="55" w:after="0" w:line="163" w:lineRule="auto"/>
              <w:ind w:left="108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9"/>
              </w:rPr>
              <w:t>□</w:t>
            </w:r>
            <w:r>
              <w:rPr>
                <w:rFonts w:ascii="微软雅黑" w:hAnsi="微软雅黑" w:eastAsia="微软雅黑" w:cs="微软雅黑"/>
                <w:b/>
                <w:bCs/>
                <w:spacing w:val="-6"/>
              </w:rPr>
              <w:t xml:space="preserve"> </w:t>
            </w:r>
            <w:r>
              <w:rPr>
                <w:b/>
                <w:bCs/>
              </w:rPr>
              <w:t>JCB</w:t>
            </w:r>
            <w:r>
              <w:rPr>
                <w:b/>
                <w:bCs/>
                <w:spacing w:val="9"/>
              </w:rPr>
              <w:t xml:space="preserve"> /</w:t>
            </w:r>
            <w:r>
              <w:rPr>
                <w:b/>
                <w:bCs/>
              </w:rPr>
              <w:t>JCB</w:t>
            </w:r>
            <w:r>
              <w:rPr>
                <w:b/>
                <w:bCs/>
                <w:spacing w:val="9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9"/>
              </w:rPr>
              <w:t>卡</w:t>
            </w:r>
          </w:p>
        </w:tc>
      </w:tr>
      <w:tr w14:paraId="71984D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2383" w:type="dxa"/>
          </w:tcPr>
          <w:p w14:paraId="0FB71501">
            <w:pPr>
              <w:pStyle w:val="6"/>
              <w:spacing w:before="59" w:after="0" w:line="228" w:lineRule="auto"/>
              <w:ind w:left="103"/>
            </w:pPr>
            <w:r>
              <w:rPr>
                <w:b/>
                <w:bCs/>
                <w:spacing w:val="-5"/>
              </w:rPr>
              <w:t>Card Holder’s Name /</w:t>
            </w:r>
            <w:r>
              <w:rPr>
                <w:b/>
                <w:bCs/>
                <w:spacing w:val="24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持卡人姓名</w:t>
            </w:r>
            <w:r>
              <w:rPr>
                <w:b/>
                <w:bCs/>
                <w:spacing w:val="-5"/>
              </w:rPr>
              <w:t>:</w:t>
            </w:r>
          </w:p>
        </w:tc>
        <w:tc>
          <w:tcPr>
            <w:tcW w:w="2451" w:type="dxa"/>
          </w:tcPr>
          <w:p w14:paraId="7A2D98F9">
            <w:pPr>
              <w:spacing w:after="0" w:line="232" w:lineRule="exact"/>
              <w:rPr>
                <w:sz w:val="20"/>
              </w:rPr>
            </w:pPr>
          </w:p>
        </w:tc>
        <w:tc>
          <w:tcPr>
            <w:tcW w:w="1489" w:type="dxa"/>
          </w:tcPr>
          <w:p w14:paraId="4C600BAB">
            <w:pPr>
              <w:pStyle w:val="6"/>
              <w:spacing w:before="63" w:after="0" w:line="222" w:lineRule="auto"/>
              <w:ind w:left="104"/>
            </w:pPr>
            <w:r>
              <w:rPr>
                <w:b/>
                <w:bCs/>
                <w:spacing w:val="-6"/>
              </w:rPr>
              <w:t>Credit Card No/</w:t>
            </w:r>
            <w:r>
              <w:rPr>
                <w:rFonts w:ascii="宋体" w:hAnsi="宋体" w:eastAsia="宋体" w:cs="宋体"/>
                <w:b/>
                <w:bCs/>
                <w:spacing w:val="-6"/>
              </w:rPr>
              <w:t>卡号</w:t>
            </w:r>
            <w:r>
              <w:rPr>
                <w:b/>
                <w:bCs/>
                <w:spacing w:val="-6"/>
              </w:rPr>
              <w:t>:</w:t>
            </w:r>
          </w:p>
        </w:tc>
        <w:tc>
          <w:tcPr>
            <w:tcW w:w="2451" w:type="dxa"/>
          </w:tcPr>
          <w:p w14:paraId="0C4A56BC">
            <w:pPr>
              <w:spacing w:after="0" w:line="232" w:lineRule="exact"/>
              <w:rPr>
                <w:sz w:val="20"/>
              </w:rPr>
            </w:pPr>
          </w:p>
        </w:tc>
        <w:tc>
          <w:tcPr>
            <w:tcW w:w="1662" w:type="dxa"/>
          </w:tcPr>
          <w:p w14:paraId="6816BBF0">
            <w:pPr>
              <w:pStyle w:val="6"/>
              <w:spacing w:before="63" w:after="0" w:line="217" w:lineRule="auto"/>
              <w:ind w:left="105"/>
            </w:pPr>
            <w:r>
              <w:rPr>
                <w:b/>
                <w:bCs/>
                <w:spacing w:val="-4"/>
              </w:rPr>
              <w:t>Expiry Date/</w:t>
            </w:r>
            <w:r>
              <w:rPr>
                <w:b/>
                <w:bCs/>
                <w:spacing w:val="12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有效日期</w:t>
            </w:r>
            <w:r>
              <w:rPr>
                <w:b/>
                <w:bCs/>
                <w:spacing w:val="-4"/>
              </w:rPr>
              <w:t>:</w:t>
            </w:r>
          </w:p>
        </w:tc>
        <w:tc>
          <w:tcPr>
            <w:tcW w:w="690" w:type="dxa"/>
          </w:tcPr>
          <w:p w14:paraId="3FD82BF9">
            <w:pPr>
              <w:spacing w:after="0" w:line="232" w:lineRule="exact"/>
              <w:rPr>
                <w:sz w:val="20"/>
              </w:rPr>
            </w:pPr>
          </w:p>
        </w:tc>
      </w:tr>
    </w:tbl>
    <w:p w14:paraId="145D6E8F">
      <w:pPr>
        <w:spacing w:after="0" w:line="241" w:lineRule="auto"/>
      </w:pPr>
    </w:p>
    <w:p w14:paraId="5265C3B8">
      <w:pPr>
        <w:spacing w:before="46" w:after="0" w:line="229" w:lineRule="auto"/>
        <w:ind w:left="45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  <w:u w:val="single"/>
        </w:rPr>
        <w:t>SPECIAL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  <w:u w:val="single"/>
        </w:rPr>
        <w:t>NOTES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>:</w:t>
      </w:r>
      <w:r>
        <w:rPr>
          <w:rFonts w:ascii="Times New Roman" w:hAnsi="Times New Roman" w:eastAsia="Times New Roman" w:cs="Times New Roman"/>
          <w:b/>
          <w:bCs/>
          <w:spacing w:val="13"/>
          <w:w w:val="101"/>
          <w:sz w:val="14"/>
          <w:szCs w:val="1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>|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  <w:u w:val="single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14"/>
          <w:szCs w:val="14"/>
          <w:u w:val="single"/>
        </w:rPr>
        <w:t>声明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>:</w:t>
      </w:r>
    </w:p>
    <w:p w14:paraId="5FCD74A1">
      <w:pPr>
        <w:pStyle w:val="2"/>
        <w:spacing w:before="59" w:after="0" w:line="193" w:lineRule="auto"/>
        <w:ind w:left="458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4"/>
        </w:rPr>
        <w:t xml:space="preserve">◇       </w:t>
      </w:r>
      <w:r>
        <w:rPr>
          <w:b/>
          <w:bCs/>
          <w:spacing w:val="-4"/>
        </w:rPr>
        <w:t>Official check-in time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4"/>
        </w:rPr>
        <w:t>is  1400hrs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4"/>
        </w:rPr>
        <w:t>and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4"/>
        </w:rPr>
        <w:t>check out time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4"/>
        </w:rPr>
        <w:t>is  1</w:t>
      </w:r>
      <w:r>
        <w:rPr>
          <w:b/>
          <w:bCs/>
          <w:spacing w:val="-5"/>
        </w:rPr>
        <w:t>200hrs.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5"/>
        </w:rPr>
        <w:t xml:space="preserve">| </w:t>
      </w:r>
      <w:r>
        <w:rPr>
          <w:rFonts w:ascii="宋体" w:hAnsi="宋体" w:eastAsia="宋体" w:cs="宋体"/>
          <w:b/>
          <w:bCs/>
          <w:spacing w:val="-5"/>
        </w:rPr>
        <w:t>酒店入住时间为下午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b/>
          <w:bCs/>
          <w:spacing w:val="-5"/>
        </w:rPr>
        <w:t>2</w:t>
      </w:r>
      <w:r>
        <w:rPr>
          <w:b/>
          <w:bCs/>
          <w:spacing w:val="9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-5"/>
        </w:rPr>
        <w:t>时，离店时间为中午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b/>
          <w:bCs/>
          <w:spacing w:val="-5"/>
        </w:rPr>
        <w:t>12</w:t>
      </w:r>
      <w:r>
        <w:rPr>
          <w:b/>
          <w:bCs/>
          <w:spacing w:val="12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-5"/>
        </w:rPr>
        <w:t>点。</w:t>
      </w:r>
    </w:p>
    <w:p w14:paraId="42A7B094">
      <w:pPr>
        <w:pStyle w:val="2"/>
        <w:spacing w:before="40" w:after="0" w:line="235" w:lineRule="auto"/>
        <w:ind w:left="864" w:right="455" w:hanging="406"/>
        <w:rPr>
          <w:rFonts w:ascii="宋体" w:hAnsi="宋体" w:eastAsia="宋体" w:cs="宋体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-5"/>
        </w:rPr>
        <w:t xml:space="preserve">◇       </w:t>
      </w:r>
      <w:r>
        <w:rPr>
          <w:b/>
          <w:bCs/>
          <w:spacing w:val="-5"/>
        </w:rPr>
        <w:t>Early check in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5"/>
        </w:rPr>
        <w:t>will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5"/>
        </w:rPr>
        <w:t>be</w:t>
      </w:r>
      <w:r>
        <w:rPr>
          <w:b/>
          <w:bCs/>
          <w:spacing w:val="9"/>
          <w:w w:val="102"/>
        </w:rPr>
        <w:t xml:space="preserve"> </w:t>
      </w:r>
      <w:r>
        <w:rPr>
          <w:b/>
          <w:bCs/>
          <w:spacing w:val="-5"/>
        </w:rPr>
        <w:t>subject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5"/>
        </w:rPr>
        <w:t>to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5"/>
        </w:rPr>
        <w:t>availability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for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5"/>
        </w:rPr>
        <w:t>check-in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5"/>
        </w:rPr>
        <w:t>after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5"/>
        </w:rPr>
        <w:t>1000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5"/>
        </w:rPr>
        <w:t>hou</w:t>
      </w:r>
      <w:r>
        <w:rPr>
          <w:b/>
          <w:bCs/>
          <w:spacing w:val="-6"/>
        </w:rPr>
        <w:t>rs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6"/>
        </w:rPr>
        <w:t>and before  1400 hours.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6"/>
          <w:lang w:eastAsia="zh-CN"/>
        </w:rPr>
        <w:t>|</w:t>
      </w:r>
      <w:r>
        <w:rPr>
          <w:b/>
          <w:bCs/>
          <w:spacing w:val="6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若客人有提前登记入住的需求</w:t>
      </w:r>
      <w:r>
        <w:rPr>
          <w:rFonts w:ascii="宋体" w:hAnsi="宋体" w:eastAsia="宋体" w:cs="宋体"/>
          <w:spacing w:val="-31"/>
          <w:lang w:eastAsia="zh-CN"/>
        </w:rPr>
        <w:t xml:space="preserve"> </w:t>
      </w:r>
      <w:r>
        <w:rPr>
          <w:b/>
          <w:bCs/>
          <w:spacing w:val="-6"/>
          <w:lang w:eastAsia="zh-CN"/>
        </w:rPr>
        <w:t>(</w:t>
      </w:r>
      <w:r>
        <w:rPr>
          <w:rFonts w:ascii="宋体" w:hAnsi="宋体" w:eastAsia="宋体" w:cs="宋体"/>
          <w:b/>
          <w:bCs/>
          <w:spacing w:val="-6"/>
          <w:lang w:eastAsia="zh-CN"/>
        </w:rPr>
        <w:t>早上</w:t>
      </w:r>
      <w:r>
        <w:rPr>
          <w:rFonts w:ascii="宋体" w:hAnsi="宋体" w:eastAsia="宋体" w:cs="宋体"/>
          <w:spacing w:val="-6"/>
          <w:lang w:eastAsia="zh-CN"/>
        </w:rPr>
        <w:t xml:space="preserve"> </w:t>
      </w:r>
      <w:r>
        <w:rPr>
          <w:b/>
          <w:bCs/>
          <w:spacing w:val="-6"/>
          <w:lang w:eastAsia="zh-CN"/>
        </w:rPr>
        <w:t>10</w:t>
      </w:r>
      <w:r>
        <w:rPr>
          <w:b/>
          <w:bCs/>
          <w:spacing w:val="9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点之后至下午</w:t>
      </w:r>
      <w:r>
        <w:rPr>
          <w:rFonts w:ascii="宋体" w:hAnsi="宋体" w:eastAsia="宋体" w:cs="宋体"/>
          <w:spacing w:val="-32"/>
          <w:lang w:eastAsia="zh-CN"/>
        </w:rPr>
        <w:t xml:space="preserve"> </w:t>
      </w:r>
      <w:r>
        <w:rPr>
          <w:b/>
          <w:bCs/>
          <w:spacing w:val="-6"/>
          <w:lang w:eastAsia="zh-CN"/>
        </w:rPr>
        <w:t>2</w:t>
      </w:r>
      <w:r>
        <w:rPr>
          <w:b/>
          <w:bCs/>
          <w:spacing w:val="9"/>
          <w:w w:val="101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点</w:t>
      </w:r>
      <w:r>
        <w:rPr>
          <w:b/>
          <w:bCs/>
          <w:spacing w:val="-6"/>
          <w:lang w:eastAsia="zh-CN"/>
        </w:rPr>
        <w:t>)</w:t>
      </w:r>
      <w:r>
        <w:rPr>
          <w:b/>
          <w:bCs/>
          <w:spacing w:val="17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，酒</w:t>
      </w:r>
      <w:r>
        <w:rPr>
          <w:rFonts w:ascii="宋体" w:hAnsi="宋体" w:eastAsia="宋体" w:cs="宋体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3"/>
          <w:lang w:eastAsia="zh-CN"/>
        </w:rPr>
        <w:t>店会根据入住率情况为您安排。</w:t>
      </w:r>
    </w:p>
    <w:p w14:paraId="5347B8CB">
      <w:pPr>
        <w:pStyle w:val="2"/>
        <w:spacing w:before="53" w:after="0" w:line="226" w:lineRule="auto"/>
        <w:ind w:left="864" w:right="447" w:hanging="406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8"/>
        </w:rPr>
        <w:t xml:space="preserve">◇       </w:t>
      </w:r>
      <w:r>
        <w:rPr>
          <w:b/>
          <w:bCs/>
          <w:spacing w:val="-8"/>
        </w:rPr>
        <w:t>Late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8"/>
        </w:rPr>
        <w:t>checkout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8"/>
        </w:rPr>
        <w:t>shall</w:t>
      </w:r>
      <w:r>
        <w:rPr>
          <w:b/>
          <w:bCs/>
        </w:rPr>
        <w:t xml:space="preserve"> </w:t>
      </w:r>
      <w:r>
        <w:rPr>
          <w:b/>
          <w:bCs/>
          <w:spacing w:val="-8"/>
        </w:rPr>
        <w:t>be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</w:rPr>
        <w:t>chargeable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8"/>
        </w:rPr>
        <w:t>at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8"/>
        </w:rPr>
        <w:t>50%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</w:rPr>
        <w:t>of</w:t>
      </w:r>
      <w:r>
        <w:rPr>
          <w:b/>
          <w:bCs/>
          <w:spacing w:val="-12"/>
        </w:rPr>
        <w:t xml:space="preserve"> </w:t>
      </w:r>
      <w:r>
        <w:rPr>
          <w:b/>
          <w:bCs/>
          <w:spacing w:val="-8"/>
        </w:rPr>
        <w:t>room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8"/>
        </w:rPr>
        <w:t>rate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8"/>
        </w:rPr>
        <w:t>after  1200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</w:rPr>
        <w:t>hours but</w:t>
      </w:r>
      <w:r>
        <w:rPr>
          <w:b/>
          <w:bCs/>
        </w:rPr>
        <w:t xml:space="preserve"> </w:t>
      </w:r>
      <w:r>
        <w:rPr>
          <w:b/>
          <w:bCs/>
          <w:spacing w:val="-8"/>
        </w:rPr>
        <w:t>before  1</w:t>
      </w:r>
      <w:r>
        <w:rPr>
          <w:rFonts w:hint="eastAsia" w:eastAsia="宋体"/>
          <w:b/>
          <w:bCs/>
          <w:spacing w:val="-8"/>
          <w:lang w:val="en-US" w:eastAsia="zh-CN"/>
        </w:rPr>
        <w:t>8</w:t>
      </w:r>
      <w:r>
        <w:rPr>
          <w:b/>
          <w:bCs/>
          <w:spacing w:val="-8"/>
        </w:rPr>
        <w:t>00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8"/>
        </w:rPr>
        <w:t>hours.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8"/>
        </w:rPr>
        <w:t>Full rate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8"/>
        </w:rPr>
        <w:t>is</w:t>
      </w:r>
      <w:r>
        <w:rPr>
          <w:b/>
          <w:bCs/>
          <w:spacing w:val="9"/>
          <w:w w:val="102"/>
        </w:rPr>
        <w:t xml:space="preserve"> </w:t>
      </w:r>
      <w:r>
        <w:rPr>
          <w:b/>
          <w:bCs/>
          <w:spacing w:val="-8"/>
        </w:rPr>
        <w:t>ch</w:t>
      </w:r>
      <w:r>
        <w:rPr>
          <w:b/>
          <w:bCs/>
          <w:spacing w:val="-9"/>
        </w:rPr>
        <w:t>argeable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9"/>
        </w:rPr>
        <w:t>for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9"/>
        </w:rPr>
        <w:t>departures</w:t>
      </w:r>
      <w:r>
        <w:rPr>
          <w:b/>
          <w:bCs/>
          <w:spacing w:val="9"/>
          <w:w w:val="101"/>
        </w:rPr>
        <w:t xml:space="preserve"> </w:t>
      </w:r>
      <w:r>
        <w:rPr>
          <w:b/>
          <w:bCs/>
          <w:spacing w:val="-9"/>
        </w:rPr>
        <w:t>after  1</w:t>
      </w:r>
      <w:r>
        <w:rPr>
          <w:rFonts w:hint="eastAsia" w:eastAsia="宋体"/>
          <w:b/>
          <w:bCs/>
          <w:spacing w:val="-9"/>
          <w:lang w:val="en-US" w:eastAsia="zh-CN"/>
        </w:rPr>
        <w:t>8</w:t>
      </w:r>
      <w:r>
        <w:rPr>
          <w:b/>
          <w:bCs/>
          <w:spacing w:val="-9"/>
        </w:rPr>
        <w:t>00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9"/>
        </w:rPr>
        <w:t>hours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9"/>
        </w:rPr>
        <w:t>onwards.</w:t>
      </w:r>
      <w:r>
        <w:rPr>
          <w:b/>
          <w:bCs/>
          <w:spacing w:val="10"/>
          <w:w w:val="101"/>
        </w:rPr>
        <w:t xml:space="preserve"> </w:t>
      </w:r>
      <w:r>
        <w:rPr>
          <w:b/>
          <w:bCs/>
          <w:spacing w:val="-9"/>
        </w:rPr>
        <w:t>|</w:t>
      </w:r>
      <w:r>
        <w:rPr>
          <w:b/>
          <w:bCs/>
          <w:spacing w:val="8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-9"/>
        </w:rPr>
        <w:t>若客人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有延迟退房的需求：在下午</w:t>
      </w:r>
      <w:r>
        <w:rPr>
          <w:rFonts w:ascii="宋体" w:hAnsi="宋体" w:eastAsia="宋体" w:cs="宋体"/>
          <w:spacing w:val="-36"/>
        </w:rPr>
        <w:t xml:space="preserve"> </w:t>
      </w:r>
      <w:r>
        <w:rPr>
          <w:rFonts w:hint="eastAsia" w:ascii="宋体" w:hAnsi="宋体" w:eastAsia="宋体" w:cs="宋体"/>
          <w:spacing w:val="-36"/>
          <w:lang w:val="en-US" w:eastAsia="zh-CN"/>
        </w:rPr>
        <w:t xml:space="preserve">6  </w:t>
      </w:r>
      <w:r>
        <w:rPr>
          <w:rFonts w:ascii="宋体" w:hAnsi="宋体" w:eastAsia="宋体" w:cs="宋体"/>
          <w:b/>
          <w:bCs/>
          <w:spacing w:val="4"/>
        </w:rPr>
        <w:t>点之前退房，酒店将收取半天的房费。若客人在下午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rFonts w:hint="eastAsia" w:ascii="宋体" w:hAnsi="宋体" w:eastAsia="宋体" w:cs="宋体"/>
          <w:spacing w:val="-35"/>
          <w:lang w:val="en-US" w:eastAsia="zh-CN"/>
        </w:rPr>
        <w:t xml:space="preserve">6  </w:t>
      </w:r>
      <w:r>
        <w:rPr>
          <w:rFonts w:ascii="宋体" w:hAnsi="宋体" w:eastAsia="宋体" w:cs="宋体"/>
          <w:b/>
          <w:bCs/>
          <w:spacing w:val="4"/>
        </w:rPr>
        <w:t>点之后退房，酒店将收取全天</w:t>
      </w:r>
      <w:r>
        <w:rPr>
          <w:rFonts w:ascii="宋体" w:hAnsi="宋体" w:eastAsia="宋体" w:cs="宋体"/>
          <w:b/>
          <w:bCs/>
          <w:spacing w:val="3"/>
        </w:rPr>
        <w:t>的房费。</w:t>
      </w:r>
    </w:p>
    <w:p w14:paraId="41149047">
      <w:pPr>
        <w:pStyle w:val="2"/>
        <w:spacing w:before="71" w:after="0" w:line="229" w:lineRule="auto"/>
        <w:ind w:left="864" w:right="446" w:hanging="406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7"/>
          <w:w w:val="99"/>
        </w:rPr>
        <w:t xml:space="preserve">◇       </w:t>
      </w:r>
      <w:r>
        <w:rPr>
          <w:b/>
          <w:bCs/>
          <w:spacing w:val="-7"/>
          <w:w w:val="99"/>
        </w:rPr>
        <w:t>Any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  <w:w w:val="99"/>
        </w:rPr>
        <w:t>cancellation</w:t>
      </w:r>
      <w:r>
        <w:rPr>
          <w:b/>
          <w:bCs/>
          <w:spacing w:val="11"/>
          <w:w w:val="101"/>
        </w:rPr>
        <w:t xml:space="preserve"> </w:t>
      </w:r>
      <w:r>
        <w:rPr>
          <w:b/>
          <w:bCs/>
          <w:spacing w:val="-7"/>
          <w:w w:val="99"/>
        </w:rPr>
        <w:t>of guest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7"/>
          <w:w w:val="99"/>
        </w:rPr>
        <w:t>room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7"/>
          <w:w w:val="99"/>
        </w:rPr>
        <w:t xml:space="preserve">after  </w:t>
      </w:r>
      <w:r>
        <w:rPr>
          <w:rFonts w:hint="eastAsia" w:eastAsiaTheme="minorEastAsia"/>
          <w:b/>
          <w:bCs/>
          <w:spacing w:val="-7"/>
          <w:w w:val="99"/>
          <w:lang w:eastAsia="zh-CN"/>
        </w:rPr>
        <w:t>2</w:t>
      </w:r>
      <w:r>
        <w:rPr>
          <w:rFonts w:hint="eastAsia" w:eastAsiaTheme="minorEastAsia"/>
          <w:b/>
          <w:bCs/>
          <w:spacing w:val="-7"/>
          <w:w w:val="99"/>
          <w:lang w:val="en-US" w:eastAsia="zh-CN"/>
        </w:rPr>
        <w:t>0</w:t>
      </w:r>
      <w:r>
        <w:rPr>
          <w:b/>
          <w:bCs/>
          <w:spacing w:val="11"/>
        </w:rPr>
        <w:t xml:space="preserve"> </w:t>
      </w:r>
      <w:r>
        <w:rPr>
          <w:rFonts w:hint="eastAsia" w:eastAsia="宋体"/>
          <w:b/>
          <w:bCs/>
          <w:spacing w:val="-7"/>
          <w:w w:val="99"/>
          <w:lang w:val="en-US" w:eastAsia="zh-CN"/>
        </w:rPr>
        <w:t>June</w:t>
      </w:r>
      <w:r>
        <w:rPr>
          <w:b/>
          <w:bCs/>
          <w:spacing w:val="-7"/>
          <w:w w:val="99"/>
        </w:rPr>
        <w:t>202</w:t>
      </w:r>
      <w:r>
        <w:rPr>
          <w:rFonts w:hint="eastAsia" w:eastAsiaTheme="minorEastAsia"/>
          <w:b/>
          <w:bCs/>
          <w:spacing w:val="-7"/>
          <w:w w:val="99"/>
          <w:lang w:eastAsia="zh-CN"/>
        </w:rPr>
        <w:t>5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7"/>
          <w:w w:val="99"/>
        </w:rPr>
        <w:t>will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7"/>
          <w:w w:val="99"/>
        </w:rPr>
        <w:t>result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  <w:w w:val="99"/>
        </w:rPr>
        <w:t>in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7"/>
          <w:w w:val="99"/>
        </w:rPr>
        <w:t>a</w:t>
      </w:r>
      <w:r>
        <w:rPr>
          <w:b/>
          <w:bCs/>
          <w:spacing w:val="11"/>
          <w:w w:val="102"/>
        </w:rPr>
        <w:t xml:space="preserve"> </w:t>
      </w:r>
      <w:r>
        <w:rPr>
          <w:b/>
          <w:bCs/>
          <w:spacing w:val="-7"/>
          <w:w w:val="99"/>
        </w:rPr>
        <w:t>l</w:t>
      </w:r>
      <w:r>
        <w:rPr>
          <w:b/>
          <w:bCs/>
          <w:spacing w:val="-8"/>
          <w:w w:val="99"/>
        </w:rPr>
        <w:t>ate</w:t>
      </w:r>
      <w:r>
        <w:rPr>
          <w:b/>
          <w:bCs/>
          <w:spacing w:val="9"/>
          <w:w w:val="101"/>
        </w:rPr>
        <w:t xml:space="preserve"> </w:t>
      </w:r>
      <w:r>
        <w:rPr>
          <w:b/>
          <w:bCs/>
          <w:spacing w:val="-8"/>
          <w:w w:val="99"/>
        </w:rPr>
        <w:t>cancellation</w:t>
      </w:r>
      <w:r>
        <w:rPr>
          <w:b/>
          <w:bCs/>
          <w:spacing w:val="9"/>
          <w:w w:val="102"/>
        </w:rPr>
        <w:t xml:space="preserve"> </w:t>
      </w:r>
      <w:r>
        <w:rPr>
          <w:b/>
          <w:bCs/>
          <w:spacing w:val="-8"/>
          <w:w w:val="99"/>
        </w:rPr>
        <w:t>charge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8"/>
          <w:w w:val="99"/>
        </w:rPr>
        <w:t>equivalent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8"/>
          <w:w w:val="99"/>
        </w:rPr>
        <w:t>to</w:t>
      </w:r>
      <w:r>
        <w:rPr>
          <w:b/>
          <w:bCs/>
          <w:spacing w:val="9"/>
          <w:w w:val="101"/>
        </w:rPr>
        <w:t xml:space="preserve"> </w:t>
      </w:r>
      <w:r>
        <w:rPr>
          <w:b/>
          <w:bCs/>
          <w:spacing w:val="-8"/>
          <w:w w:val="99"/>
        </w:rPr>
        <w:t>full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8"/>
          <w:w w:val="99"/>
        </w:rPr>
        <w:t>duration</w:t>
      </w:r>
      <w:r>
        <w:rPr>
          <w:b/>
          <w:bCs/>
          <w:spacing w:val="8"/>
          <w:w w:val="101"/>
        </w:rPr>
        <w:t xml:space="preserve"> </w:t>
      </w:r>
      <w:r>
        <w:rPr>
          <w:b/>
          <w:bCs/>
          <w:spacing w:val="-8"/>
          <w:w w:val="99"/>
        </w:rPr>
        <w:t>of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-8"/>
          <w:w w:val="99"/>
        </w:rPr>
        <w:t>stay.   The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  <w:w w:val="99"/>
        </w:rPr>
        <w:t>hotel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8"/>
          <w:w w:val="99"/>
        </w:rPr>
        <w:t>must be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8"/>
          <w:w w:val="99"/>
        </w:rPr>
        <w:t>notified</w:t>
      </w:r>
      <w:r>
        <w:rPr>
          <w:b/>
          <w:bCs/>
          <w:spacing w:val="10"/>
          <w:w w:val="101"/>
        </w:rPr>
        <w:t xml:space="preserve"> </w:t>
      </w:r>
      <w:r>
        <w:rPr>
          <w:b/>
          <w:bCs/>
          <w:spacing w:val="-8"/>
          <w:w w:val="99"/>
        </w:rPr>
        <w:t>in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8"/>
          <w:w w:val="99"/>
        </w:rPr>
        <w:t>writing</w:t>
      </w:r>
      <w:r>
        <w:rPr>
          <w:b/>
          <w:bCs/>
        </w:rPr>
        <w:t xml:space="preserve"> for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this</w:t>
      </w:r>
      <w:r>
        <w:rPr>
          <w:b/>
          <w:bCs/>
          <w:spacing w:val="1"/>
        </w:rPr>
        <w:t>.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1"/>
          <w:lang w:eastAsia="zh-CN"/>
        </w:rPr>
        <w:t xml:space="preserve">| </w:t>
      </w:r>
      <w:r>
        <w:rPr>
          <w:rFonts w:ascii="宋体" w:hAnsi="宋体" w:eastAsia="宋体" w:cs="宋体"/>
          <w:b/>
          <w:bCs/>
          <w:spacing w:val="1"/>
          <w:lang w:eastAsia="zh-CN"/>
        </w:rPr>
        <w:t>任何于</w:t>
      </w:r>
      <w:r>
        <w:rPr>
          <w:rFonts w:ascii="宋体" w:hAnsi="宋体" w:eastAsia="宋体" w:cs="宋体"/>
          <w:spacing w:val="-30"/>
          <w:lang w:eastAsia="zh-CN"/>
        </w:rPr>
        <w:t xml:space="preserve"> </w:t>
      </w:r>
      <w:r>
        <w:rPr>
          <w:b/>
          <w:bCs/>
          <w:color w:val="FF0000"/>
          <w:spacing w:val="1"/>
          <w:lang w:eastAsia="zh-CN"/>
        </w:rPr>
        <w:t>20</w:t>
      </w:r>
      <w:r>
        <w:rPr>
          <w:rFonts w:hint="eastAsia" w:eastAsiaTheme="minorEastAsia"/>
          <w:b/>
          <w:bCs/>
          <w:color w:val="FF0000"/>
          <w:spacing w:val="1"/>
          <w:lang w:eastAsia="zh-CN"/>
        </w:rPr>
        <w:t>25</w:t>
      </w:r>
      <w:r>
        <w:rPr>
          <w:b/>
          <w:bCs/>
          <w:color w:val="FF0000"/>
          <w:spacing w:val="1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1"/>
          <w:lang w:eastAsia="zh-CN"/>
        </w:rPr>
        <w:t>年</w:t>
      </w:r>
      <w:r>
        <w:rPr>
          <w:rFonts w:ascii="宋体" w:hAnsi="宋体" w:eastAsia="宋体" w:cs="宋体"/>
          <w:color w:val="FF0000"/>
          <w:spacing w:val="-29"/>
          <w:lang w:eastAsia="zh-CN"/>
        </w:rPr>
        <w:t xml:space="preserve"> </w:t>
      </w:r>
      <w:r>
        <w:rPr>
          <w:rFonts w:hint="eastAsia"/>
          <w:b/>
          <w:bCs/>
          <w:color w:val="FF0000"/>
          <w:spacing w:val="1"/>
          <w:lang w:val="en-US" w:eastAsia="zh-CN"/>
        </w:rPr>
        <w:t>06</w:t>
      </w:r>
      <w:r>
        <w:rPr>
          <w:rFonts w:ascii="宋体" w:hAnsi="宋体" w:eastAsia="宋体" w:cs="宋体"/>
          <w:b/>
          <w:bCs/>
          <w:color w:val="FF0000"/>
          <w:spacing w:val="1"/>
          <w:lang w:eastAsia="zh-CN"/>
        </w:rPr>
        <w:t>月</w:t>
      </w:r>
      <w:r>
        <w:rPr>
          <w:rFonts w:ascii="宋体" w:hAnsi="宋体" w:eastAsia="宋体" w:cs="宋体"/>
          <w:color w:val="FF0000"/>
          <w:spacing w:val="-18"/>
          <w:lang w:eastAsia="zh-CN"/>
        </w:rPr>
        <w:t xml:space="preserve"> </w:t>
      </w:r>
      <w:r>
        <w:rPr>
          <w:rFonts w:hint="eastAsia" w:eastAsiaTheme="minorEastAsia"/>
          <w:b/>
          <w:bCs/>
          <w:color w:val="FF0000"/>
          <w:spacing w:val="1"/>
          <w:lang w:val="en-US" w:eastAsia="zh-CN"/>
        </w:rPr>
        <w:t>20</w:t>
      </w:r>
      <w:r>
        <w:rPr>
          <w:b/>
          <w:bCs/>
          <w:color w:val="FF0000"/>
          <w:spacing w:val="1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1"/>
          <w:lang w:eastAsia="zh-CN"/>
        </w:rPr>
        <w:t>日之后取消的房间会导致等值于整个预定区间的房费。</w:t>
      </w:r>
      <w:r>
        <w:rPr>
          <w:rFonts w:ascii="宋体" w:hAnsi="宋体" w:eastAsia="宋体" w:cs="宋体"/>
          <w:b/>
          <w:bCs/>
          <w:spacing w:val="1"/>
        </w:rPr>
        <w:t>若需要取消房间，必须以书面形式告</w:t>
      </w:r>
      <w:r>
        <w:rPr>
          <w:rFonts w:ascii="宋体" w:hAnsi="宋体" w:eastAsia="宋体" w:cs="宋体"/>
          <w:b/>
          <w:bCs/>
        </w:rPr>
        <w:t>知酒店。</w:t>
      </w:r>
    </w:p>
    <w:p w14:paraId="70877FFF">
      <w:pPr>
        <w:pStyle w:val="2"/>
        <w:spacing w:before="63" w:after="0" w:line="193" w:lineRule="auto"/>
        <w:ind w:left="458"/>
        <w:rPr>
          <w:rFonts w:ascii="宋体" w:hAnsi="宋体" w:eastAsia="宋体" w:cs="宋体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-9"/>
        </w:rPr>
        <w:t xml:space="preserve">◇       </w:t>
      </w:r>
      <w:r>
        <w:rPr>
          <w:b/>
          <w:bCs/>
          <w:spacing w:val="-9"/>
        </w:rPr>
        <w:t>Full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9"/>
        </w:rPr>
        <w:t>charge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for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the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entire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duration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9"/>
        </w:rPr>
        <w:t>of stay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9"/>
        </w:rPr>
        <w:t>will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be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9"/>
        </w:rPr>
        <w:t>imposed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9"/>
        </w:rPr>
        <w:t>should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9"/>
        </w:rPr>
        <w:t>there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be</w:t>
      </w:r>
      <w:r>
        <w:rPr>
          <w:b/>
          <w:bCs/>
          <w:spacing w:val="8"/>
          <w:w w:val="101"/>
        </w:rPr>
        <w:t xml:space="preserve"> </w:t>
      </w:r>
      <w:r>
        <w:rPr>
          <w:b/>
          <w:bCs/>
          <w:spacing w:val="-9"/>
        </w:rPr>
        <w:t>any</w:t>
      </w:r>
      <w:r>
        <w:rPr>
          <w:b/>
          <w:bCs/>
          <w:spacing w:val="-4"/>
        </w:rPr>
        <w:t xml:space="preserve"> </w:t>
      </w:r>
      <w:r>
        <w:rPr>
          <w:b/>
          <w:bCs/>
          <w:spacing w:val="-9"/>
        </w:rPr>
        <w:t>no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show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9"/>
        </w:rPr>
        <w:t>on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day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of arrival.</w:t>
      </w:r>
      <w:r>
        <w:rPr>
          <w:b/>
          <w:bCs/>
          <w:spacing w:val="-10"/>
        </w:rPr>
        <w:t xml:space="preserve">  </w:t>
      </w:r>
      <w:r>
        <w:rPr>
          <w:b/>
          <w:bCs/>
          <w:spacing w:val="-10"/>
          <w:lang w:eastAsia="zh-CN"/>
        </w:rPr>
        <w:t>|</w:t>
      </w:r>
      <w:r>
        <w:rPr>
          <w:rFonts w:ascii="宋体" w:hAnsi="宋体" w:eastAsia="宋体" w:cs="宋体"/>
          <w:b/>
          <w:bCs/>
          <w:spacing w:val="4"/>
          <w:lang w:eastAsia="zh-CN"/>
        </w:rPr>
        <w:t>对于没有登记入住的情况，酒店将仍然收取全额房费。</w:t>
      </w:r>
    </w:p>
    <w:p w14:paraId="22AB9A1C">
      <w:pPr>
        <w:spacing w:before="276" w:after="0" w:line="229" w:lineRule="auto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  <w:u w:val="single"/>
        </w:rPr>
        <w:t>GUARANTEE</w:t>
      </w:r>
      <w:r>
        <w:rPr>
          <w:rFonts w:ascii="Times New Roman" w:hAnsi="Times New Roman" w:eastAsia="Times New Roman" w:cs="Times New Roman"/>
          <w:b/>
          <w:bCs/>
          <w:spacing w:val="7"/>
          <w:sz w:val="14"/>
          <w:szCs w:val="14"/>
          <w:u w:val="single"/>
        </w:rPr>
        <w:t>:</w:t>
      </w:r>
      <w:r>
        <w:rPr>
          <w:rFonts w:ascii="Times New Roman" w:hAnsi="Times New Roman" w:eastAsia="Times New Roman" w:cs="Times New Roman"/>
          <w:b/>
          <w:bCs/>
          <w:spacing w:val="11"/>
          <w:w w:val="101"/>
          <w:sz w:val="14"/>
          <w:szCs w:val="1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14"/>
          <w:szCs w:val="14"/>
          <w:u w:val="single"/>
        </w:rPr>
        <w:t xml:space="preserve">| </w:t>
      </w:r>
      <w:r>
        <w:rPr>
          <w:rFonts w:ascii="宋体" w:hAnsi="宋体" w:eastAsia="宋体" w:cs="宋体"/>
          <w:b/>
          <w:bCs/>
          <w:spacing w:val="7"/>
          <w:sz w:val="14"/>
          <w:szCs w:val="14"/>
          <w:u w:val="single"/>
        </w:rPr>
        <w:t>担保</w:t>
      </w:r>
      <w:r>
        <w:rPr>
          <w:rFonts w:ascii="Times New Roman" w:hAnsi="Times New Roman" w:eastAsia="Times New Roman" w:cs="Times New Roman"/>
          <w:b/>
          <w:bCs/>
          <w:spacing w:val="7"/>
          <w:sz w:val="14"/>
          <w:szCs w:val="14"/>
          <w:u w:val="single"/>
        </w:rPr>
        <w:t>:</w:t>
      </w:r>
    </w:p>
    <w:p w14:paraId="40FCCA39">
      <w:pPr>
        <w:pStyle w:val="2"/>
        <w:spacing w:before="59" w:after="0" w:line="287" w:lineRule="auto"/>
        <w:ind w:left="450" w:right="487"/>
        <w:rPr>
          <w:rFonts w:ascii="宋体" w:hAnsi="宋体" w:eastAsia="宋体" w:cs="宋体"/>
          <w:lang w:eastAsia="zh-CN"/>
        </w:rPr>
      </w:pPr>
      <w:r>
        <w:rPr>
          <w:rFonts w:hint="eastAsia"/>
          <w:b/>
          <w:bCs/>
          <w:spacing w:val="-7"/>
          <w:w w:val="95"/>
        </w:rPr>
        <w:t>I agree to the terms listed above for Nanping Baixiang Hotel and agree to pay one night's room fee as a guarantee for the reservation</w:t>
      </w:r>
      <w:r>
        <w:rPr>
          <w:b/>
          <w:bCs/>
        </w:rPr>
        <w:t xml:space="preserve">.  </w:t>
      </w:r>
      <w:r>
        <w:rPr>
          <w:rFonts w:ascii="宋体" w:hAnsi="宋体" w:eastAsia="宋体" w:cs="宋体"/>
          <w:b/>
          <w:bCs/>
          <w:lang w:eastAsia="zh-CN"/>
        </w:rPr>
        <w:t>本人</w:t>
      </w:r>
      <w:r>
        <w:rPr>
          <w:rFonts w:ascii="宋体" w:hAnsi="宋体" w:eastAsia="宋体" w:cs="宋体"/>
          <w:b/>
          <w:bCs/>
          <w:spacing w:val="-1"/>
          <w:lang w:eastAsia="zh-CN"/>
        </w:rPr>
        <w:t>同意上述</w:t>
      </w:r>
      <w:r>
        <w:rPr>
          <w:rFonts w:hint="eastAsia" w:ascii="宋体" w:hAnsi="宋体" w:eastAsia="宋体" w:cs="宋体"/>
          <w:b/>
          <w:bCs/>
          <w:spacing w:val="-1"/>
          <w:lang w:val="en-US" w:eastAsia="zh-CN"/>
        </w:rPr>
        <w:t>南平佰翔</w:t>
      </w:r>
      <w:r>
        <w:rPr>
          <w:rFonts w:ascii="宋体" w:hAnsi="宋体" w:eastAsia="宋体" w:cs="宋体"/>
          <w:b/>
          <w:bCs/>
          <w:spacing w:val="-1"/>
          <w:lang w:eastAsia="zh-CN"/>
        </w:rPr>
        <w:t>大酒店所列的各项条款，并同意支付一晚房费作为预订的担保。</w:t>
      </w:r>
    </w:p>
    <w:p w14:paraId="1AD3482A">
      <w:pPr>
        <w:spacing w:after="0" w:line="258" w:lineRule="auto"/>
        <w:rPr>
          <w:lang w:eastAsia="zh-CN"/>
        </w:rPr>
      </w:pPr>
    </w:p>
    <w:p w14:paraId="3FE425BF">
      <w:pPr>
        <w:pStyle w:val="2"/>
        <w:spacing w:before="46" w:after="0" w:line="229" w:lineRule="auto"/>
        <w:ind w:left="452"/>
      </w:pPr>
      <w:r>
        <w:rPr>
          <w:rFonts w:ascii="宋体" w:hAnsi="宋体" w:eastAsia="宋体" w:cs="宋体"/>
          <w:b/>
          <w:bCs/>
          <w:spacing w:val="1"/>
        </w:rPr>
        <w:t>签字</w:t>
      </w:r>
      <w:r>
        <w:rPr>
          <w:b/>
          <w:bCs/>
          <w:spacing w:val="1"/>
        </w:rPr>
        <w:t xml:space="preserve">: </w:t>
      </w:r>
      <w:r>
        <w:rPr>
          <w:b/>
          <w:bCs/>
        </w:rPr>
        <w:t>SIGNATURE</w:t>
      </w:r>
      <w:r>
        <w:rPr>
          <w:b/>
          <w:bCs/>
          <w:spacing w:val="1"/>
        </w:rPr>
        <w:t xml:space="preserve">: </w:t>
      </w:r>
      <w:r>
        <w:rPr>
          <w:b/>
          <w:bCs/>
          <w:spacing w:val="1"/>
          <w:u w:val="single"/>
        </w:rPr>
        <w:t xml:space="preserve">                                                                                        </w:t>
      </w:r>
      <w:r>
        <w:rPr>
          <w:b/>
          <w:bCs/>
          <w:spacing w:val="1"/>
        </w:rPr>
        <w:t xml:space="preserve">               </w:t>
      </w:r>
      <w:r>
        <w:rPr>
          <w:b/>
          <w:bCs/>
        </w:rPr>
        <w:t xml:space="preserve">                                               </w:t>
      </w:r>
      <w:r>
        <w:rPr>
          <w:rFonts w:ascii="宋体" w:hAnsi="宋体" w:eastAsia="宋体" w:cs="宋体"/>
          <w:b/>
          <w:bCs/>
        </w:rPr>
        <w:t>日期</w:t>
      </w:r>
      <w:r>
        <w:rPr>
          <w:b/>
          <w:bCs/>
        </w:rPr>
        <w:t>: DATE:</w:t>
      </w:r>
      <w:r>
        <w:rPr>
          <w:b/>
          <w:bCs/>
          <w:u w:val="single"/>
        </w:rPr>
        <w:t xml:space="preserve">                                         </w:t>
      </w:r>
    </w:p>
    <w:p w14:paraId="28BDC025">
      <w:pPr>
        <w:spacing w:after="0" w:line="178" w:lineRule="exact"/>
      </w:pPr>
    </w:p>
    <w:tbl>
      <w:tblPr>
        <w:tblStyle w:val="5"/>
        <w:tblW w:w="5978" w:type="dxa"/>
        <w:tblInd w:w="3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4905"/>
      </w:tblGrid>
      <w:tr w14:paraId="61DAA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073" w:type="dxa"/>
          </w:tcPr>
          <w:p w14:paraId="47CE40DC">
            <w:pPr>
              <w:pStyle w:val="6"/>
              <w:spacing w:before="4" w:after="0" w:line="695" w:lineRule="exact"/>
              <w:ind w:firstLine="105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-675005</wp:posOffset>
                  </wp:positionH>
                  <wp:positionV relativeFrom="topMargin">
                    <wp:posOffset>2540</wp:posOffset>
                  </wp:positionV>
                  <wp:extent cx="671830" cy="445135"/>
                  <wp:effectExtent l="0" t="0" r="0" b="0"/>
                  <wp:wrapNone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083" cy="445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position w:val="-14"/>
              </w:rPr>
              <w:pict>
                <v:shape id="_x0000_s1026" o:spid="_x0000_s1026" o:spt="202" type="#_x0000_t202" style="height:35.05pt;width:42.85pt;" fillcolor="#C0C0C0" filled="t" stroked="f" coordsize="21600,21600">
                  <v:path/>
                  <v:fill on="t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165CF93">
                        <w:pPr>
                          <w:spacing w:before="94" w:after="0" w:line="194" w:lineRule="auto"/>
                          <w:ind w:left="2"/>
                          <w:rPr>
                            <w:rFonts w:ascii="Times New Roman" w:hAnsi="Times New Roman" w:eastAsia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color w:val="FF0000"/>
                            <w:sz w:val="13"/>
                            <w:szCs w:val="13"/>
                            <w:u w:val="single"/>
                          </w:rPr>
                          <w:t>BEV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color w:val="FF0000"/>
                            <w:spacing w:val="4"/>
                            <w:sz w:val="13"/>
                            <w:szCs w:val="13"/>
                            <w:u w:val="single"/>
                          </w:rPr>
                          <w:t>171119</w:t>
                        </w:r>
                      </w:p>
                      <w:p w14:paraId="33451ED7">
                        <w:pPr>
                          <w:spacing w:before="91" w:after="0" w:line="313" w:lineRule="auto"/>
                          <w:ind w:left="2" w:right="3" w:firstLine="2"/>
                          <w:rPr>
                            <w:rFonts w:ascii="Constantia" w:hAnsi="Constantia" w:eastAsia="Constantia" w:cs="Constantia"/>
                            <w:sz w:val="13"/>
                            <w:szCs w:val="13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spacing w:val="3"/>
                            <w:sz w:val="13"/>
                            <w:szCs w:val="13"/>
                          </w:rPr>
                          <w:t>仅供内部使用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3"/>
                            <w:sz w:val="13"/>
                            <w:szCs w:val="13"/>
                          </w:rPr>
                          <w:t>: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1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-6"/>
                            <w:sz w:val="13"/>
                            <w:szCs w:val="13"/>
                          </w:rPr>
                          <w:t>For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11"/>
                            <w:w w:val="101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-6"/>
                            <w:sz w:val="13"/>
                            <w:szCs w:val="13"/>
                          </w:rPr>
                          <w:t>office use: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4905" w:type="dxa"/>
            <w:shd w:val="clear" w:color="auto" w:fill="C0C0C0"/>
          </w:tcPr>
          <w:p w14:paraId="3A94B0A5">
            <w:pPr>
              <w:spacing w:after="0" w:line="262" w:lineRule="auto"/>
            </w:pPr>
          </w:p>
          <w:p w14:paraId="4B60B502">
            <w:pPr>
              <w:pStyle w:val="6"/>
              <w:spacing w:before="42" w:after="0" w:line="249" w:lineRule="auto"/>
              <w:ind w:left="104"/>
              <w:rPr>
                <w:sz w:val="13"/>
                <w:szCs w:val="13"/>
              </w:rPr>
            </w:pPr>
            <w:r>
              <w:rPr>
                <w:rFonts w:ascii="宋体" w:hAnsi="宋体" w:eastAsia="宋体" w:cs="宋体"/>
                <w:b/>
                <w:bCs/>
                <w:sz w:val="13"/>
                <w:szCs w:val="13"/>
              </w:rPr>
              <w:t>预订确认号</w:t>
            </w:r>
            <w:r>
              <w:rPr>
                <w:rFonts w:ascii="宋体" w:hAnsi="宋体" w:eastAsia="宋体" w:cs="宋体"/>
                <w:spacing w:val="-15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#</w:t>
            </w:r>
            <w:r>
              <w:rPr>
                <w:b/>
                <w:bCs/>
                <w:spacing w:val="19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:  RESERVATION</w:t>
            </w:r>
            <w:r>
              <w:rPr>
                <w:b/>
                <w:bCs/>
                <w:spacing w:val="10"/>
                <w:w w:val="101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 xml:space="preserve">CONFIRMATION #: </w:t>
            </w:r>
            <w:r>
              <w:rPr>
                <w:b/>
                <w:bCs/>
                <w:sz w:val="13"/>
                <w:szCs w:val="13"/>
                <w:u w:val="single"/>
              </w:rPr>
              <w:t xml:space="preserve">                                              </w:t>
            </w:r>
          </w:p>
          <w:p w14:paraId="7AC8257F">
            <w:pPr>
              <w:pStyle w:val="6"/>
              <w:spacing w:before="62" w:after="0" w:line="222" w:lineRule="auto"/>
              <w:ind w:left="104"/>
              <w:rPr>
                <w:sz w:val="13"/>
                <w:szCs w:val="13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3"/>
                <w:szCs w:val="13"/>
              </w:rPr>
              <w:t>预订确认人</w:t>
            </w:r>
            <w:r>
              <w:rPr>
                <w:rFonts w:ascii="宋体" w:hAnsi="宋体" w:eastAsia="宋体" w:cs="宋体"/>
                <w:spacing w:val="1"/>
                <w:sz w:val="13"/>
                <w:szCs w:val="13"/>
              </w:rPr>
              <w:t xml:space="preserve">  </w:t>
            </w:r>
            <w:r>
              <w:rPr>
                <w:b/>
                <w:bCs/>
                <w:spacing w:val="1"/>
                <w:sz w:val="13"/>
                <w:szCs w:val="13"/>
              </w:rPr>
              <w:t xml:space="preserve">:  </w:t>
            </w:r>
            <w:r>
              <w:rPr>
                <w:b/>
                <w:bCs/>
                <w:sz w:val="13"/>
                <w:szCs w:val="13"/>
              </w:rPr>
              <w:t>RESERVATION</w:t>
            </w:r>
            <w:r>
              <w:rPr>
                <w:b/>
                <w:bCs/>
                <w:spacing w:val="10"/>
                <w:w w:val="101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CONFIRMED</w:t>
            </w:r>
            <w:r>
              <w:rPr>
                <w:b/>
                <w:bCs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BY</w:t>
            </w:r>
            <w:r>
              <w:rPr>
                <w:b/>
                <w:bCs/>
                <w:spacing w:val="1"/>
                <w:sz w:val="13"/>
                <w:szCs w:val="13"/>
              </w:rPr>
              <w:t xml:space="preserve">:     </w:t>
            </w:r>
            <w:r>
              <w:rPr>
                <w:b/>
                <w:bCs/>
                <w:spacing w:val="1"/>
                <w:sz w:val="13"/>
                <w:szCs w:val="13"/>
                <w:u w:val="single"/>
              </w:rPr>
              <w:t xml:space="preserve">                                 </w:t>
            </w:r>
            <w:r>
              <w:rPr>
                <w:b/>
                <w:bCs/>
                <w:sz w:val="13"/>
                <w:szCs w:val="13"/>
                <w:u w:val="single"/>
              </w:rPr>
              <w:t xml:space="preserve">               </w:t>
            </w:r>
          </w:p>
        </w:tc>
      </w:tr>
    </w:tbl>
    <w:p w14:paraId="3C6E14EB">
      <w:pPr>
        <w:spacing w:after="0"/>
      </w:pPr>
    </w:p>
    <w:p w14:paraId="46A73294">
      <w:pPr>
        <w:spacing w:after="0"/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— 6 —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</w:p>
    <w:sectPr>
      <w:headerReference r:id="rId5" w:type="default"/>
      <w:pgSz w:w="11907" w:h="16839"/>
      <w:pgMar w:top="0" w:right="0" w:bottom="0" w:left="56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41430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8"/>
  <w:displayBackgroundShape w:val="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AzYWQ2MGQzMzFmYzg1NDkyYWZjZDE0MWQ5NjU5YmMifQ=="/>
    <w:docVar w:name="KSO_WPS_MARK_KEY" w:val="8f3e599a-9cb5-4597-800f-473217ead360"/>
  </w:docVars>
  <w:rsids>
    <w:rsidRoot w:val="006F2BE0"/>
    <w:rsid w:val="000009C1"/>
    <w:rsid w:val="0002233E"/>
    <w:rsid w:val="00271DC4"/>
    <w:rsid w:val="002F4BBD"/>
    <w:rsid w:val="006F2BE0"/>
    <w:rsid w:val="007857E0"/>
    <w:rsid w:val="008A435D"/>
    <w:rsid w:val="009A00E2"/>
    <w:rsid w:val="00AC0218"/>
    <w:rsid w:val="00D94675"/>
    <w:rsid w:val="08E65638"/>
    <w:rsid w:val="0B9D58F0"/>
    <w:rsid w:val="0F685FDC"/>
    <w:rsid w:val="13795061"/>
    <w:rsid w:val="154E45DD"/>
    <w:rsid w:val="164D4C88"/>
    <w:rsid w:val="1A973BA3"/>
    <w:rsid w:val="1B764A9F"/>
    <w:rsid w:val="1D911177"/>
    <w:rsid w:val="21A96C21"/>
    <w:rsid w:val="23750767"/>
    <w:rsid w:val="2EE773C0"/>
    <w:rsid w:val="2EF41321"/>
    <w:rsid w:val="3A8E74C6"/>
    <w:rsid w:val="472E4193"/>
    <w:rsid w:val="51472476"/>
    <w:rsid w:val="5A64198B"/>
    <w:rsid w:val="61D90F3C"/>
    <w:rsid w:val="6A162790"/>
    <w:rsid w:val="6A7C4ED5"/>
    <w:rsid w:val="6ED2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 w:line="240" w:lineRule="auto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onstantia" w:hAnsi="Constantia" w:eastAsia="Constantia" w:cs="Constantia"/>
      <w:sz w:val="14"/>
      <w:szCs w:val="14"/>
    </w:rPr>
  </w:style>
  <w:style w:type="table" w:customStyle="1" w:styleId="5">
    <w:name w:val="Table Normal1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Constantia" w:hAnsi="Constantia" w:eastAsia="Constantia" w:cs="Constantia"/>
      <w:sz w:val="14"/>
      <w:szCs w:val="14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3b838aeb-5c8d-447a-b0d6-588f2312815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b838aeb-5c8d-447a-b0d6-588f2312815a}"/>
      </w:docPartPr>
      <w:docPartBody>
        <w:p w14:paraId="404F5F31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1055</Words>
  <Characters>2281</Characters>
  <Lines>25</Lines>
  <Paragraphs>7</Paragraphs>
  <TotalTime>1</TotalTime>
  <ScaleCrop>false</ScaleCrop>
  <LinksUpToDate>false</LinksUpToDate>
  <CharactersWithSpaces>3039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2024-01-15T15:26:00Z</dcterms:created>
  <dc:creator>jason.guo</dc:creator>
  <cp:lastModifiedBy>张明</cp:lastModifiedBy>
  <cp:lastPrinted>2025-02-06T06:22:00Z</cp:lastPrinted>
  <dcterms:modified xsi:type="dcterms:W3CDTF">2025-06-10T07:51:28Z</dcterms:modified>
  <dc:title>Microsoft Word - -ýnŽåˆOˆ _—¢h&lt;__x0016_¾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2025-02-06T10:58:04Z</vt:filetime>
  </property>
  <property fmtid="{D5CDD505-2E9C-101B-9397-08002B2CF9AE}" pid="4" name="KSOTemplateDocerSaveRecord">
    <vt:lpwstr>eyJoZGlkIjoiMDYwMzc5MDE0NGVmYjk2NDUzODUxODRjYjM3ODdmYjYiLCJ1c2VySWQiOiI1MzE4MDAifQ==</vt:lpwstr>
  </property>
  <property fmtid="{D5CDD505-2E9C-101B-9397-08002B2CF9AE}" pid="5" name="KSOProductBuildVer">
    <vt:lpwstr>2052-12.1.0.21171</vt:lpwstr>
  </property>
  <property fmtid="{D5CDD505-2E9C-101B-9397-08002B2CF9AE}" pid="6" name="ICV">
    <vt:lpwstr>9AD3F3130DFD4822AD59B08296A78C60_13</vt:lpwstr>
  </property>
</Properties>
</file>